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88D63" w14:textId="77777777" w:rsidR="0069508F" w:rsidRPr="002D522C" w:rsidRDefault="00000000" w:rsidP="002D522C">
      <w:pPr>
        <w:spacing w:line="240" w:lineRule="auto"/>
        <w:rPr>
          <w:rFonts w:ascii="Noto Sans JP" w:eastAsia="Noto Sans JP" w:hAnsi="Noto Sans JP"/>
          <w:lang w:eastAsia="ja-JP"/>
        </w:rPr>
      </w:pPr>
      <w:r w:rsidRPr="002D522C">
        <w:rPr>
          <w:rFonts w:ascii="Noto Sans JP" w:eastAsia="Noto Sans JP" w:hAnsi="Noto Sans JP"/>
          <w:b/>
          <w:color w:val="244D70"/>
          <w:lang w:eastAsia="ja-JP"/>
        </w:rPr>
        <w:t>OFFICE RELOCATION PLANNING</w:t>
      </w:r>
    </w:p>
    <w:p w14:paraId="7F24F23E" w14:textId="77777777" w:rsidR="0069508F" w:rsidRPr="002D522C" w:rsidRDefault="00000000" w:rsidP="002D522C">
      <w:pPr>
        <w:spacing w:line="240" w:lineRule="auto"/>
        <w:rPr>
          <w:rFonts w:ascii="Noto Sans JP" w:eastAsia="Noto Sans JP" w:hAnsi="Noto Sans JP"/>
          <w:lang w:eastAsia="ja-JP"/>
        </w:rPr>
      </w:pPr>
      <w:r w:rsidRPr="002D522C">
        <w:rPr>
          <w:rFonts w:ascii="Noto Sans JP" w:eastAsia="Noto Sans JP" w:hAnsi="Noto Sans JP"/>
          <w:b/>
          <w:color w:val="244D70"/>
          <w:sz w:val="34"/>
          <w:lang w:eastAsia="ja-JP"/>
        </w:rPr>
        <w:t>オフィス移転「目的決定」ワークシート＆チェックリスト</w:t>
      </w:r>
    </w:p>
    <w:p w14:paraId="476E2836" w14:textId="77777777" w:rsidR="0069508F" w:rsidRPr="002D522C" w:rsidRDefault="00000000" w:rsidP="002D522C">
      <w:pPr>
        <w:spacing w:line="240" w:lineRule="auto"/>
        <w:rPr>
          <w:rFonts w:ascii="Noto Sans JP" w:eastAsia="Noto Sans JP" w:hAnsi="Noto Sans JP"/>
          <w:lang w:eastAsia="ja-JP"/>
        </w:rPr>
      </w:pPr>
      <w:r w:rsidRPr="002D522C">
        <w:rPr>
          <w:rFonts w:ascii="Noto Sans JP" w:eastAsia="Noto Sans JP" w:hAnsi="Noto Sans JP"/>
          <w:sz w:val="20"/>
          <w:lang w:eastAsia="ja-JP"/>
        </w:rPr>
        <w:t>現状の課題を整理し、移転の目的と優先順位を決めるための実務シートです。</w:t>
      </w:r>
    </w:p>
    <w:p w14:paraId="68098AD6" w14:textId="77777777" w:rsidR="0069508F" w:rsidRPr="002D522C" w:rsidRDefault="00000000" w:rsidP="002D522C">
      <w:pPr>
        <w:spacing w:line="240" w:lineRule="auto"/>
        <w:rPr>
          <w:rFonts w:ascii="Noto Sans JP" w:eastAsia="Noto Sans JP" w:hAnsi="Noto Sans JP"/>
          <w:lang w:eastAsia="ja-JP"/>
        </w:rPr>
      </w:pPr>
      <w:r w:rsidRPr="002D522C">
        <w:rPr>
          <w:rFonts w:ascii="Noto Sans JP" w:eastAsia="Noto Sans JP" w:hAnsi="Noto Sans JP"/>
          <w:b/>
          <w:color w:val="244D70"/>
          <w:sz w:val="24"/>
          <w:lang w:eastAsia="ja-JP"/>
        </w:rPr>
        <w:t>このワークシートでできること</w:t>
      </w:r>
    </w:p>
    <w:p w14:paraId="5120312C" w14:textId="77777777" w:rsidR="0069508F" w:rsidRPr="002D522C" w:rsidRDefault="00000000" w:rsidP="002D522C">
      <w:pPr>
        <w:spacing w:line="240" w:lineRule="auto"/>
        <w:rPr>
          <w:rFonts w:ascii="Noto Sans JP" w:eastAsia="Noto Sans JP" w:hAnsi="Noto Sans JP"/>
          <w:lang w:eastAsia="ja-JP"/>
        </w:rPr>
      </w:pPr>
      <w:r w:rsidRPr="002D522C">
        <w:rPr>
          <w:rFonts w:ascii="Noto Sans JP" w:eastAsia="Noto Sans JP" w:hAnsi="Noto Sans JP"/>
          <w:lang w:eastAsia="ja-JP"/>
        </w:rPr>
        <w:t>STEP 1でオフィスの課題を洗い出し、STEP 2で記事と同じ7つの移転目的の重要度を判断します。STEP 3で優先する目的と達成目標をまとめ、STEP 4で推進体制と相談準備まで整理できます。</w:t>
      </w:r>
    </w:p>
    <w:p w14:paraId="5B0B415F" w14:textId="77777777" w:rsidR="0069508F" w:rsidRPr="002D522C" w:rsidRDefault="00000000" w:rsidP="002D522C">
      <w:pPr>
        <w:spacing w:line="240" w:lineRule="auto"/>
        <w:rPr>
          <w:rFonts w:ascii="Noto Sans JP" w:eastAsia="Noto Sans JP" w:hAnsi="Noto Sans JP"/>
          <w:lang w:eastAsia="ja-JP"/>
        </w:rPr>
      </w:pPr>
      <w:r w:rsidRPr="002D522C">
        <w:rPr>
          <w:rFonts w:ascii="Noto Sans JP" w:eastAsia="Noto Sans JP" w:hAnsi="Noto Sans JP"/>
          <w:sz w:val="17"/>
          <w:lang w:eastAsia="ja-JP"/>
        </w:rPr>
        <w:t>使い方：各チェック欄は印刷して記入するか、Word版を編集して使ってください。数値目標が未定の場合は、まず「実現したい状態」から整理すれば大丈夫です。</w:t>
      </w:r>
    </w:p>
    <w:p w14:paraId="59D7B1ED" w14:textId="77777777" w:rsidR="0069508F" w:rsidRPr="002D522C" w:rsidRDefault="00000000" w:rsidP="002D522C">
      <w:pPr>
        <w:spacing w:line="240" w:lineRule="auto"/>
        <w:rPr>
          <w:rFonts w:ascii="Noto Sans JP" w:eastAsia="Noto Sans JP" w:hAnsi="Noto Sans JP"/>
          <w:lang w:eastAsia="ja-JP"/>
        </w:rPr>
      </w:pPr>
      <w:r w:rsidRPr="002D522C">
        <w:rPr>
          <w:rFonts w:ascii="Noto Sans JP" w:eastAsia="Noto Sans JP" w:hAnsi="Noto Sans JP"/>
          <w:b/>
          <w:color w:val="244D70"/>
          <w:sz w:val="24"/>
          <w:lang w:eastAsia="ja-JP"/>
        </w:rPr>
        <w:t>STEP 1｜現状オフィスの課題を洗い出す</w:t>
      </w:r>
    </w:p>
    <w:p w14:paraId="42D1B7D3" w14:textId="77777777" w:rsidR="0069508F" w:rsidRPr="002D522C" w:rsidRDefault="00000000" w:rsidP="002D522C">
      <w:pPr>
        <w:spacing w:line="240" w:lineRule="auto"/>
        <w:rPr>
          <w:rFonts w:ascii="Noto Sans JP" w:eastAsia="Noto Sans JP" w:hAnsi="Noto Sans JP"/>
          <w:lang w:eastAsia="ja-JP"/>
        </w:rPr>
      </w:pPr>
      <w:r w:rsidRPr="002D522C">
        <w:rPr>
          <w:rFonts w:ascii="Noto Sans JP" w:eastAsia="Noto Sans JP" w:hAnsi="Noto Sans JP"/>
          <w:lang w:eastAsia="ja-JP"/>
        </w:rPr>
        <w:t>当てはまる項目を選び、右欄に実際に困っている場面や、改善したい状態を書いてください。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4649"/>
        <w:gridCol w:w="4224"/>
      </w:tblGrid>
      <w:tr w:rsidR="0069508F" w:rsidRPr="002D522C" w14:paraId="5358371B" w14:textId="77777777">
        <w:trPr>
          <w:jc w:val="center"/>
        </w:trPr>
        <w:tc>
          <w:tcPr>
            <w:tcW w:w="737" w:type="dxa"/>
            <w:shd w:val="clear" w:color="auto" w:fill="244D70"/>
            <w:tcMar>
              <w:top w:w="90" w:type="dxa"/>
              <w:left w:w="90" w:type="dxa"/>
              <w:bottom w:w="85" w:type="dxa"/>
              <w:right w:w="90" w:type="dxa"/>
            </w:tcMar>
          </w:tcPr>
          <w:p w14:paraId="0285F49F" w14:textId="77777777" w:rsidR="0069508F" w:rsidRPr="002D522C" w:rsidRDefault="00000000" w:rsidP="002D522C">
            <w:pPr>
              <w:keepLines/>
              <w:rPr>
                <w:rFonts w:ascii="Noto Sans JP" w:eastAsia="Noto Sans JP" w:hAnsi="Noto Sans JP"/>
              </w:rPr>
            </w:pPr>
            <w:proofErr w:type="spellStart"/>
            <w:r w:rsidRPr="002D522C">
              <w:rPr>
                <w:rFonts w:ascii="Noto Sans JP" w:eastAsia="Noto Sans JP" w:hAnsi="Noto Sans JP"/>
                <w:b/>
                <w:color w:val="FFFFFF"/>
                <w:sz w:val="14"/>
              </w:rPr>
              <w:t>確認</w:t>
            </w:r>
            <w:proofErr w:type="spellEnd"/>
          </w:p>
        </w:tc>
        <w:tc>
          <w:tcPr>
            <w:tcW w:w="4649" w:type="dxa"/>
            <w:shd w:val="clear" w:color="auto" w:fill="244D70"/>
            <w:tcMar>
              <w:top w:w="90" w:type="dxa"/>
              <w:left w:w="90" w:type="dxa"/>
              <w:bottom w:w="85" w:type="dxa"/>
              <w:right w:w="90" w:type="dxa"/>
            </w:tcMar>
          </w:tcPr>
          <w:p w14:paraId="68061881" w14:textId="77777777" w:rsidR="0069508F" w:rsidRPr="002D522C" w:rsidRDefault="00000000" w:rsidP="002D522C">
            <w:pPr>
              <w:keepLines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b/>
                <w:color w:val="FFFFFF"/>
                <w:sz w:val="14"/>
                <w:lang w:eastAsia="ja-JP"/>
              </w:rPr>
              <w:t>現在の課題・移転のきっかけ</w:t>
            </w:r>
          </w:p>
        </w:tc>
        <w:tc>
          <w:tcPr>
            <w:tcW w:w="4224" w:type="dxa"/>
            <w:shd w:val="clear" w:color="auto" w:fill="244D70"/>
            <w:tcMar>
              <w:top w:w="90" w:type="dxa"/>
              <w:left w:w="90" w:type="dxa"/>
              <w:bottom w:w="85" w:type="dxa"/>
              <w:right w:w="90" w:type="dxa"/>
            </w:tcMar>
          </w:tcPr>
          <w:p w14:paraId="4CE6F52A" w14:textId="77777777" w:rsidR="0069508F" w:rsidRPr="002D522C" w:rsidRDefault="00000000" w:rsidP="002D522C">
            <w:pPr>
              <w:keepLines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b/>
                <w:color w:val="FFFFFF"/>
                <w:sz w:val="14"/>
                <w:lang w:eastAsia="ja-JP"/>
              </w:rPr>
              <w:t>具体的な状況・改善したいこと</w:t>
            </w:r>
          </w:p>
        </w:tc>
      </w:tr>
      <w:tr w:rsidR="0069508F" w:rsidRPr="002D522C" w14:paraId="2ADE70DF" w14:textId="77777777">
        <w:trPr>
          <w:jc w:val="center"/>
        </w:trPr>
        <w:tc>
          <w:tcPr>
            <w:tcW w:w="737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7A46E165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sz w:val="14"/>
              </w:rPr>
              <w:t>□</w:t>
            </w:r>
          </w:p>
        </w:tc>
        <w:tc>
          <w:tcPr>
            <w:tcW w:w="4649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0C41D0B0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4"/>
                <w:lang w:eastAsia="ja-JP"/>
              </w:rPr>
              <w:t>増員や部署拡大により、執務席や会議室が不足している</w:t>
            </w:r>
          </w:p>
        </w:tc>
        <w:tc>
          <w:tcPr>
            <w:tcW w:w="4224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53EFA01E" w14:textId="77777777" w:rsidR="0069508F" w:rsidRPr="002D522C" w:rsidRDefault="0069508F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</w:p>
        </w:tc>
      </w:tr>
      <w:tr w:rsidR="0069508F" w:rsidRPr="002D522C" w14:paraId="18B09642" w14:textId="77777777">
        <w:trPr>
          <w:jc w:val="center"/>
        </w:trPr>
        <w:tc>
          <w:tcPr>
            <w:tcW w:w="737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329CE9EA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sz w:val="14"/>
              </w:rPr>
              <w:t>□</w:t>
            </w:r>
          </w:p>
        </w:tc>
        <w:tc>
          <w:tcPr>
            <w:tcW w:w="4649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48C673C0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4"/>
                <w:lang w:eastAsia="ja-JP"/>
              </w:rPr>
              <w:t>会議室の予約が取りにくく、業務に支障がある</w:t>
            </w:r>
          </w:p>
        </w:tc>
        <w:tc>
          <w:tcPr>
            <w:tcW w:w="4224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00535A01" w14:textId="77777777" w:rsidR="0069508F" w:rsidRPr="002D522C" w:rsidRDefault="0069508F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</w:p>
        </w:tc>
      </w:tr>
      <w:tr w:rsidR="0069508F" w:rsidRPr="002D522C" w14:paraId="11AD7305" w14:textId="77777777">
        <w:trPr>
          <w:jc w:val="center"/>
        </w:trPr>
        <w:tc>
          <w:tcPr>
            <w:tcW w:w="737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498116CD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sz w:val="14"/>
              </w:rPr>
              <w:t>□</w:t>
            </w:r>
          </w:p>
        </w:tc>
        <w:tc>
          <w:tcPr>
            <w:tcW w:w="4649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7854A0D9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4"/>
                <w:lang w:eastAsia="ja-JP"/>
              </w:rPr>
              <w:t>書類・備品の収納が不足している</w:t>
            </w:r>
          </w:p>
        </w:tc>
        <w:tc>
          <w:tcPr>
            <w:tcW w:w="4224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61ABAA34" w14:textId="77777777" w:rsidR="0069508F" w:rsidRPr="002D522C" w:rsidRDefault="0069508F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</w:p>
        </w:tc>
      </w:tr>
      <w:tr w:rsidR="0069508F" w:rsidRPr="002D522C" w14:paraId="4F2462E1" w14:textId="77777777">
        <w:trPr>
          <w:jc w:val="center"/>
        </w:trPr>
        <w:tc>
          <w:tcPr>
            <w:tcW w:w="737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46225065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sz w:val="14"/>
              </w:rPr>
              <w:t>□</w:t>
            </w:r>
          </w:p>
        </w:tc>
        <w:tc>
          <w:tcPr>
            <w:tcW w:w="4649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2D731AC5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4"/>
                <w:lang w:eastAsia="ja-JP"/>
              </w:rPr>
              <w:t>業務動線が悪く、移動や部署間の連携に時間がかかる</w:t>
            </w:r>
          </w:p>
        </w:tc>
        <w:tc>
          <w:tcPr>
            <w:tcW w:w="4224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33D6B682" w14:textId="77777777" w:rsidR="0069508F" w:rsidRPr="002D522C" w:rsidRDefault="0069508F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</w:p>
        </w:tc>
      </w:tr>
      <w:tr w:rsidR="0069508F" w:rsidRPr="002D522C" w14:paraId="524C5EDF" w14:textId="77777777">
        <w:trPr>
          <w:jc w:val="center"/>
        </w:trPr>
        <w:tc>
          <w:tcPr>
            <w:tcW w:w="737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41F240C8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sz w:val="14"/>
              </w:rPr>
              <w:t>□</w:t>
            </w:r>
          </w:p>
        </w:tc>
        <w:tc>
          <w:tcPr>
            <w:tcW w:w="4649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05AC19D8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4"/>
                <w:lang w:eastAsia="ja-JP"/>
              </w:rPr>
              <w:t>集中作業やWeb会議に適した場所が足りない</w:t>
            </w:r>
          </w:p>
        </w:tc>
        <w:tc>
          <w:tcPr>
            <w:tcW w:w="4224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36681723" w14:textId="77777777" w:rsidR="0069508F" w:rsidRPr="002D522C" w:rsidRDefault="0069508F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</w:p>
        </w:tc>
      </w:tr>
      <w:tr w:rsidR="0069508F" w:rsidRPr="002D522C" w14:paraId="769495C8" w14:textId="77777777">
        <w:trPr>
          <w:jc w:val="center"/>
        </w:trPr>
        <w:tc>
          <w:tcPr>
            <w:tcW w:w="737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56E083F3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sz w:val="14"/>
              </w:rPr>
              <w:t>□</w:t>
            </w:r>
          </w:p>
        </w:tc>
        <w:tc>
          <w:tcPr>
            <w:tcW w:w="4649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7E32F38A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4"/>
                <w:lang w:eastAsia="ja-JP"/>
              </w:rPr>
              <w:t>休憩・交流のためのスペースが不足している</w:t>
            </w:r>
          </w:p>
        </w:tc>
        <w:tc>
          <w:tcPr>
            <w:tcW w:w="4224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03B5F56A" w14:textId="77777777" w:rsidR="0069508F" w:rsidRPr="002D522C" w:rsidRDefault="0069508F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</w:p>
        </w:tc>
      </w:tr>
      <w:tr w:rsidR="0069508F" w:rsidRPr="002D522C" w14:paraId="28625450" w14:textId="77777777">
        <w:trPr>
          <w:jc w:val="center"/>
        </w:trPr>
        <w:tc>
          <w:tcPr>
            <w:tcW w:w="737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3D43154A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sz w:val="14"/>
              </w:rPr>
              <w:t>□</w:t>
            </w:r>
          </w:p>
        </w:tc>
        <w:tc>
          <w:tcPr>
            <w:tcW w:w="4649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519486A2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4"/>
                <w:lang w:eastAsia="ja-JP"/>
              </w:rPr>
              <w:t>求職者にとって通勤しづらい／働く環境に課題がある</w:t>
            </w:r>
          </w:p>
        </w:tc>
        <w:tc>
          <w:tcPr>
            <w:tcW w:w="4224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49FDCB05" w14:textId="77777777" w:rsidR="0069508F" w:rsidRPr="002D522C" w:rsidRDefault="0069508F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</w:p>
        </w:tc>
      </w:tr>
      <w:tr w:rsidR="0069508F" w:rsidRPr="002D522C" w14:paraId="52D97C74" w14:textId="77777777">
        <w:trPr>
          <w:jc w:val="center"/>
        </w:trPr>
        <w:tc>
          <w:tcPr>
            <w:tcW w:w="737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5F493E34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sz w:val="14"/>
              </w:rPr>
              <w:t>□</w:t>
            </w:r>
          </w:p>
        </w:tc>
        <w:tc>
          <w:tcPr>
            <w:tcW w:w="4649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17E43320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4"/>
                <w:lang w:eastAsia="ja-JP"/>
              </w:rPr>
              <w:t>企業の特徴やブランドが来訪者に伝わりにくい</w:t>
            </w:r>
          </w:p>
        </w:tc>
        <w:tc>
          <w:tcPr>
            <w:tcW w:w="4224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288A0B1F" w14:textId="77777777" w:rsidR="0069508F" w:rsidRPr="002D522C" w:rsidRDefault="0069508F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</w:p>
        </w:tc>
      </w:tr>
      <w:tr w:rsidR="0069508F" w:rsidRPr="002D522C" w14:paraId="741115AD" w14:textId="77777777">
        <w:trPr>
          <w:jc w:val="center"/>
        </w:trPr>
        <w:tc>
          <w:tcPr>
            <w:tcW w:w="737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7C883FF5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sz w:val="14"/>
              </w:rPr>
              <w:t>□</w:t>
            </w:r>
          </w:p>
        </w:tc>
        <w:tc>
          <w:tcPr>
            <w:tcW w:w="4649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120AA7B2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4"/>
                <w:lang w:eastAsia="ja-JP"/>
              </w:rPr>
              <w:t>出社人数に対して空席・未使用スペースが多い</w:t>
            </w:r>
          </w:p>
        </w:tc>
        <w:tc>
          <w:tcPr>
            <w:tcW w:w="4224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3DD01DB9" w14:textId="77777777" w:rsidR="0069508F" w:rsidRPr="002D522C" w:rsidRDefault="0069508F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</w:p>
        </w:tc>
      </w:tr>
      <w:tr w:rsidR="0069508F" w:rsidRPr="002D522C" w14:paraId="26F3F006" w14:textId="77777777">
        <w:trPr>
          <w:jc w:val="center"/>
        </w:trPr>
        <w:tc>
          <w:tcPr>
            <w:tcW w:w="737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4E797506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sz w:val="14"/>
              </w:rPr>
              <w:t>□</w:t>
            </w:r>
          </w:p>
        </w:tc>
        <w:tc>
          <w:tcPr>
            <w:tcW w:w="4649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248B45AB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4"/>
                <w:lang w:eastAsia="ja-JP"/>
              </w:rPr>
              <w:t>賃料・共益費などの維持費が負担になっている</w:t>
            </w:r>
          </w:p>
        </w:tc>
        <w:tc>
          <w:tcPr>
            <w:tcW w:w="4224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0DFC6679" w14:textId="77777777" w:rsidR="0069508F" w:rsidRPr="002D522C" w:rsidRDefault="0069508F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</w:p>
        </w:tc>
      </w:tr>
      <w:tr w:rsidR="0069508F" w:rsidRPr="002D522C" w14:paraId="74E2DB2E" w14:textId="77777777">
        <w:trPr>
          <w:jc w:val="center"/>
        </w:trPr>
        <w:tc>
          <w:tcPr>
            <w:tcW w:w="737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774BD544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sz w:val="14"/>
              </w:rPr>
              <w:t>□</w:t>
            </w:r>
          </w:p>
        </w:tc>
        <w:tc>
          <w:tcPr>
            <w:tcW w:w="4649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33418FA9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4"/>
                <w:lang w:eastAsia="ja-JP"/>
              </w:rPr>
              <w:t>空調・照明・通信設備などが業務に適していない</w:t>
            </w:r>
          </w:p>
        </w:tc>
        <w:tc>
          <w:tcPr>
            <w:tcW w:w="4224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753106E8" w14:textId="77777777" w:rsidR="0069508F" w:rsidRPr="002D522C" w:rsidRDefault="0069508F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</w:p>
        </w:tc>
      </w:tr>
      <w:tr w:rsidR="0069508F" w:rsidRPr="002D522C" w14:paraId="6B8CF010" w14:textId="77777777">
        <w:trPr>
          <w:jc w:val="center"/>
        </w:trPr>
        <w:tc>
          <w:tcPr>
            <w:tcW w:w="737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3DFF58F1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sz w:val="14"/>
              </w:rPr>
              <w:t>□</w:t>
            </w:r>
          </w:p>
        </w:tc>
        <w:tc>
          <w:tcPr>
            <w:tcW w:w="4649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0803D851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4"/>
                <w:lang w:eastAsia="ja-JP"/>
              </w:rPr>
              <w:t>建物の老朽化・安全性・災害対策に不安がある</w:t>
            </w:r>
          </w:p>
        </w:tc>
        <w:tc>
          <w:tcPr>
            <w:tcW w:w="4224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168E48D6" w14:textId="77777777" w:rsidR="0069508F" w:rsidRPr="002D522C" w:rsidRDefault="0069508F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</w:p>
        </w:tc>
      </w:tr>
      <w:tr w:rsidR="0069508F" w:rsidRPr="002D522C" w14:paraId="20B37971" w14:textId="77777777">
        <w:trPr>
          <w:jc w:val="center"/>
        </w:trPr>
        <w:tc>
          <w:tcPr>
            <w:tcW w:w="737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18E28A1B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sz w:val="14"/>
              </w:rPr>
              <w:t>□</w:t>
            </w:r>
          </w:p>
        </w:tc>
        <w:tc>
          <w:tcPr>
            <w:tcW w:w="4649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45D8DDB0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4"/>
                <w:lang w:eastAsia="ja-JP"/>
              </w:rPr>
              <w:t>契約満了・建て替え等により退去する必要がある</w:t>
            </w:r>
          </w:p>
        </w:tc>
        <w:tc>
          <w:tcPr>
            <w:tcW w:w="4224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2BBD8567" w14:textId="77777777" w:rsidR="0069508F" w:rsidRPr="002D522C" w:rsidRDefault="0069508F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</w:p>
        </w:tc>
      </w:tr>
    </w:tbl>
    <w:p w14:paraId="2046A04C" w14:textId="77777777" w:rsidR="0069508F" w:rsidRPr="002D522C" w:rsidRDefault="0069508F" w:rsidP="002D522C">
      <w:pPr>
        <w:spacing w:after="0" w:line="240" w:lineRule="auto"/>
        <w:rPr>
          <w:rFonts w:ascii="Noto Sans JP" w:eastAsia="Noto Sans JP" w:hAnsi="Noto Sans JP"/>
          <w:lang w:eastAsia="ja-JP"/>
        </w:rPr>
      </w:pPr>
    </w:p>
    <w:p w14:paraId="50803895" w14:textId="77777777" w:rsidR="0069508F" w:rsidRPr="002D522C" w:rsidRDefault="00000000" w:rsidP="002D522C">
      <w:pPr>
        <w:spacing w:line="240" w:lineRule="auto"/>
        <w:rPr>
          <w:rFonts w:ascii="Noto Sans JP" w:eastAsia="Noto Sans JP" w:hAnsi="Noto Sans JP"/>
          <w:lang w:eastAsia="ja-JP"/>
        </w:rPr>
      </w:pPr>
      <w:r w:rsidRPr="002D522C">
        <w:rPr>
          <w:rFonts w:ascii="Noto Sans JP" w:eastAsia="Noto Sans JP" w:hAnsi="Noto Sans JP"/>
          <w:lang w:eastAsia="ja-JP"/>
        </w:rPr>
        <w:br w:type="page"/>
      </w:r>
    </w:p>
    <w:p w14:paraId="62079613" w14:textId="77777777" w:rsidR="0069508F" w:rsidRPr="002D522C" w:rsidRDefault="00000000" w:rsidP="002D522C">
      <w:pPr>
        <w:spacing w:line="240" w:lineRule="auto"/>
        <w:rPr>
          <w:rFonts w:ascii="Noto Sans JP" w:eastAsia="Noto Sans JP" w:hAnsi="Noto Sans JP"/>
          <w:lang w:eastAsia="ja-JP"/>
        </w:rPr>
      </w:pPr>
      <w:r w:rsidRPr="002D522C">
        <w:rPr>
          <w:rFonts w:ascii="Noto Sans JP" w:eastAsia="Noto Sans JP" w:hAnsi="Noto Sans JP"/>
          <w:b/>
          <w:color w:val="244D70"/>
          <w:sz w:val="24"/>
          <w:lang w:eastAsia="ja-JP"/>
        </w:rPr>
        <w:lastRenderedPageBreak/>
        <w:t>STEP 2｜オフィス移転「7つの目的」重要度診断</w:t>
      </w:r>
    </w:p>
    <w:p w14:paraId="581550F6" w14:textId="77777777" w:rsidR="0069508F" w:rsidRPr="002D522C" w:rsidRDefault="00000000" w:rsidP="002D522C">
      <w:pPr>
        <w:spacing w:line="240" w:lineRule="auto"/>
        <w:rPr>
          <w:rFonts w:ascii="Noto Sans JP" w:eastAsia="Noto Sans JP" w:hAnsi="Noto Sans JP"/>
          <w:lang w:eastAsia="ja-JP"/>
        </w:rPr>
      </w:pPr>
      <w:r w:rsidRPr="002D522C">
        <w:rPr>
          <w:rFonts w:ascii="Noto Sans JP" w:eastAsia="Noto Sans JP" w:hAnsi="Noto Sans JP"/>
          <w:lang w:eastAsia="ja-JP"/>
        </w:rPr>
        <w:t>STEP 1の課題と今後の事業計画を踏まえ、各目的を「高／中／低」で評価してください。「高」は今回の移転で優先、「中」は可能な範囲で実現、「低」は今回は優先しない、という意味です。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3175"/>
        <w:gridCol w:w="1134"/>
        <w:gridCol w:w="2296"/>
      </w:tblGrid>
      <w:tr w:rsidR="0069508F" w:rsidRPr="002D522C" w14:paraId="73B3BE69" w14:textId="77777777">
        <w:trPr>
          <w:jc w:val="center"/>
        </w:trPr>
        <w:tc>
          <w:tcPr>
            <w:tcW w:w="3005" w:type="dxa"/>
            <w:shd w:val="clear" w:color="auto" w:fill="244D70"/>
            <w:tcMar>
              <w:top w:w="90" w:type="dxa"/>
              <w:left w:w="90" w:type="dxa"/>
              <w:bottom w:w="85" w:type="dxa"/>
              <w:right w:w="90" w:type="dxa"/>
            </w:tcMar>
          </w:tcPr>
          <w:p w14:paraId="44CFC316" w14:textId="77777777" w:rsidR="0069508F" w:rsidRPr="002D522C" w:rsidRDefault="00000000" w:rsidP="002D522C">
            <w:pPr>
              <w:keepLines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b/>
                <w:color w:val="FFFFFF"/>
                <w:sz w:val="15"/>
              </w:rPr>
              <w:t>移転の目的</w:t>
            </w:r>
          </w:p>
        </w:tc>
        <w:tc>
          <w:tcPr>
            <w:tcW w:w="3175" w:type="dxa"/>
            <w:shd w:val="clear" w:color="auto" w:fill="244D70"/>
            <w:tcMar>
              <w:top w:w="90" w:type="dxa"/>
              <w:left w:w="90" w:type="dxa"/>
              <w:bottom w:w="85" w:type="dxa"/>
              <w:right w:w="90" w:type="dxa"/>
            </w:tcMar>
          </w:tcPr>
          <w:p w14:paraId="717BF509" w14:textId="77777777" w:rsidR="0069508F" w:rsidRPr="002D522C" w:rsidRDefault="00000000" w:rsidP="002D522C">
            <w:pPr>
              <w:keepLines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b/>
                <w:color w:val="FFFFFF"/>
                <w:sz w:val="15"/>
                <w:lang w:eastAsia="ja-JP"/>
              </w:rPr>
              <w:t>主な検討要素・施策例</w:t>
            </w:r>
          </w:p>
        </w:tc>
        <w:tc>
          <w:tcPr>
            <w:tcW w:w="1134" w:type="dxa"/>
            <w:shd w:val="clear" w:color="auto" w:fill="244D70"/>
            <w:tcMar>
              <w:top w:w="90" w:type="dxa"/>
              <w:left w:w="90" w:type="dxa"/>
              <w:bottom w:w="85" w:type="dxa"/>
              <w:right w:w="90" w:type="dxa"/>
            </w:tcMar>
          </w:tcPr>
          <w:p w14:paraId="3B745680" w14:textId="77777777" w:rsidR="0069508F" w:rsidRPr="002D522C" w:rsidRDefault="00000000" w:rsidP="002D522C">
            <w:pPr>
              <w:keepLines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b/>
                <w:color w:val="FFFFFF"/>
                <w:sz w:val="15"/>
              </w:rPr>
              <w:t>重要度</w:t>
            </w:r>
          </w:p>
        </w:tc>
        <w:tc>
          <w:tcPr>
            <w:tcW w:w="2296" w:type="dxa"/>
            <w:shd w:val="clear" w:color="auto" w:fill="244D70"/>
            <w:tcMar>
              <w:top w:w="90" w:type="dxa"/>
              <w:left w:w="90" w:type="dxa"/>
              <w:bottom w:w="85" w:type="dxa"/>
              <w:right w:w="90" w:type="dxa"/>
            </w:tcMar>
          </w:tcPr>
          <w:p w14:paraId="79274CA1" w14:textId="77777777" w:rsidR="0069508F" w:rsidRPr="002D522C" w:rsidRDefault="00000000" w:rsidP="002D522C">
            <w:pPr>
              <w:keepLines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b/>
                <w:color w:val="FFFFFF"/>
                <w:sz w:val="15"/>
                <w:lang w:eastAsia="ja-JP"/>
              </w:rPr>
              <w:t>実現したい状態・メモ</w:t>
            </w:r>
          </w:p>
        </w:tc>
      </w:tr>
      <w:tr w:rsidR="0069508F" w:rsidRPr="002D522C" w14:paraId="3C5FA2BB" w14:textId="77777777">
        <w:trPr>
          <w:jc w:val="center"/>
        </w:trPr>
        <w:tc>
          <w:tcPr>
            <w:tcW w:w="3005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519CC126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5"/>
                <w:lang w:eastAsia="ja-JP"/>
              </w:rPr>
              <w:t>1. 事業拡大・人員増加への対応</w:t>
            </w:r>
          </w:p>
        </w:tc>
        <w:tc>
          <w:tcPr>
            <w:tcW w:w="3175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05AAA427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5"/>
                <w:lang w:eastAsia="ja-JP"/>
              </w:rPr>
              <w:t>今後の増員数、必要な席数・会議室数、拡張の余地</w:t>
            </w:r>
          </w:p>
        </w:tc>
        <w:tc>
          <w:tcPr>
            <w:tcW w:w="1134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7E681B5F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sz w:val="15"/>
              </w:rPr>
              <w:t>□ 高</w:t>
            </w:r>
            <w:r w:rsidRPr="002D522C">
              <w:rPr>
                <w:rFonts w:ascii="Noto Sans JP" w:eastAsia="Noto Sans JP" w:hAnsi="Noto Sans JP"/>
                <w:sz w:val="15"/>
              </w:rPr>
              <w:br/>
              <w:t>□ 中</w:t>
            </w:r>
            <w:r w:rsidRPr="002D522C">
              <w:rPr>
                <w:rFonts w:ascii="Noto Sans JP" w:eastAsia="Noto Sans JP" w:hAnsi="Noto Sans JP"/>
                <w:sz w:val="15"/>
              </w:rPr>
              <w:br/>
              <w:t>□ 低</w:t>
            </w:r>
          </w:p>
        </w:tc>
        <w:tc>
          <w:tcPr>
            <w:tcW w:w="2296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7AEEF5FB" w14:textId="77777777" w:rsidR="0069508F" w:rsidRPr="002D522C" w:rsidRDefault="0069508F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</w:p>
        </w:tc>
      </w:tr>
      <w:tr w:rsidR="0069508F" w:rsidRPr="002D522C" w14:paraId="324B2A79" w14:textId="77777777">
        <w:trPr>
          <w:jc w:val="center"/>
        </w:trPr>
        <w:tc>
          <w:tcPr>
            <w:tcW w:w="3005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3BF2C636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5"/>
                <w:lang w:eastAsia="ja-JP"/>
              </w:rPr>
              <w:t>2. 生産性・業務効率の向上</w:t>
            </w:r>
          </w:p>
        </w:tc>
        <w:tc>
          <w:tcPr>
            <w:tcW w:w="3175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6BAADD22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5"/>
                <w:lang w:eastAsia="ja-JP"/>
              </w:rPr>
              <w:t>業務動線、集中環境、会議室・収納・通信設備</w:t>
            </w:r>
          </w:p>
        </w:tc>
        <w:tc>
          <w:tcPr>
            <w:tcW w:w="1134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14F24130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sz w:val="15"/>
              </w:rPr>
              <w:t>□ 高</w:t>
            </w:r>
            <w:r w:rsidRPr="002D522C">
              <w:rPr>
                <w:rFonts w:ascii="Noto Sans JP" w:eastAsia="Noto Sans JP" w:hAnsi="Noto Sans JP"/>
                <w:sz w:val="15"/>
              </w:rPr>
              <w:br/>
              <w:t>□ 中</w:t>
            </w:r>
            <w:r w:rsidRPr="002D522C">
              <w:rPr>
                <w:rFonts w:ascii="Noto Sans JP" w:eastAsia="Noto Sans JP" w:hAnsi="Noto Sans JP"/>
                <w:sz w:val="15"/>
              </w:rPr>
              <w:br/>
              <w:t>□ 低</w:t>
            </w:r>
          </w:p>
        </w:tc>
        <w:tc>
          <w:tcPr>
            <w:tcW w:w="2296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2CBB8E34" w14:textId="77777777" w:rsidR="0069508F" w:rsidRPr="002D522C" w:rsidRDefault="0069508F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</w:p>
        </w:tc>
      </w:tr>
      <w:tr w:rsidR="0069508F" w:rsidRPr="002D522C" w14:paraId="338DF194" w14:textId="77777777">
        <w:trPr>
          <w:jc w:val="center"/>
        </w:trPr>
        <w:tc>
          <w:tcPr>
            <w:tcW w:w="3005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08A925AC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5"/>
                <w:lang w:eastAsia="ja-JP"/>
              </w:rPr>
              <w:t>3. 採用力の強化・人材定着</w:t>
            </w:r>
          </w:p>
        </w:tc>
        <w:tc>
          <w:tcPr>
            <w:tcW w:w="3175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5C16F66C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5"/>
                <w:lang w:eastAsia="ja-JP"/>
              </w:rPr>
              <w:t>通勤のしやすさ、執務環境、働きやすさ</w:t>
            </w:r>
          </w:p>
        </w:tc>
        <w:tc>
          <w:tcPr>
            <w:tcW w:w="1134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77F87D40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sz w:val="15"/>
              </w:rPr>
              <w:t>□ 高</w:t>
            </w:r>
            <w:r w:rsidRPr="002D522C">
              <w:rPr>
                <w:rFonts w:ascii="Noto Sans JP" w:eastAsia="Noto Sans JP" w:hAnsi="Noto Sans JP"/>
                <w:sz w:val="15"/>
              </w:rPr>
              <w:br/>
              <w:t>□ 中</w:t>
            </w:r>
            <w:r w:rsidRPr="002D522C">
              <w:rPr>
                <w:rFonts w:ascii="Noto Sans JP" w:eastAsia="Noto Sans JP" w:hAnsi="Noto Sans JP"/>
                <w:sz w:val="15"/>
              </w:rPr>
              <w:br/>
              <w:t>□ 低</w:t>
            </w:r>
          </w:p>
        </w:tc>
        <w:tc>
          <w:tcPr>
            <w:tcW w:w="2296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12E9EF4C" w14:textId="77777777" w:rsidR="0069508F" w:rsidRPr="002D522C" w:rsidRDefault="0069508F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</w:p>
        </w:tc>
      </w:tr>
      <w:tr w:rsidR="0069508F" w:rsidRPr="002D522C" w14:paraId="488BF617" w14:textId="77777777">
        <w:trPr>
          <w:jc w:val="center"/>
        </w:trPr>
        <w:tc>
          <w:tcPr>
            <w:tcW w:w="3005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677992BB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5"/>
                <w:lang w:eastAsia="ja-JP"/>
              </w:rPr>
              <w:t>4. 企業ブランディングの強化</w:t>
            </w:r>
          </w:p>
        </w:tc>
        <w:tc>
          <w:tcPr>
            <w:tcW w:w="3175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3DFEF337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5"/>
                <w:lang w:eastAsia="ja-JP"/>
              </w:rPr>
              <w:t>企業理念を伝える受付・展示、立地、来訪者対応</w:t>
            </w:r>
          </w:p>
        </w:tc>
        <w:tc>
          <w:tcPr>
            <w:tcW w:w="1134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78C5524E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sz w:val="15"/>
              </w:rPr>
              <w:t>□ 高</w:t>
            </w:r>
            <w:r w:rsidRPr="002D522C">
              <w:rPr>
                <w:rFonts w:ascii="Noto Sans JP" w:eastAsia="Noto Sans JP" w:hAnsi="Noto Sans JP"/>
                <w:sz w:val="15"/>
              </w:rPr>
              <w:br/>
              <w:t>□ 中</w:t>
            </w:r>
            <w:r w:rsidRPr="002D522C">
              <w:rPr>
                <w:rFonts w:ascii="Noto Sans JP" w:eastAsia="Noto Sans JP" w:hAnsi="Noto Sans JP"/>
                <w:sz w:val="15"/>
              </w:rPr>
              <w:br/>
              <w:t>□ 低</w:t>
            </w:r>
          </w:p>
        </w:tc>
        <w:tc>
          <w:tcPr>
            <w:tcW w:w="2296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44F3658F" w14:textId="77777777" w:rsidR="0069508F" w:rsidRPr="002D522C" w:rsidRDefault="0069508F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</w:p>
        </w:tc>
      </w:tr>
      <w:tr w:rsidR="0069508F" w:rsidRPr="002D522C" w14:paraId="06903762" w14:textId="77777777">
        <w:trPr>
          <w:jc w:val="center"/>
        </w:trPr>
        <w:tc>
          <w:tcPr>
            <w:tcW w:w="3005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3C6CB3B6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5"/>
                <w:lang w:eastAsia="ja-JP"/>
              </w:rPr>
              <w:t>5. コスト・面積の適正化</w:t>
            </w:r>
          </w:p>
        </w:tc>
        <w:tc>
          <w:tcPr>
            <w:tcW w:w="3175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3137216A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5"/>
                <w:lang w:eastAsia="ja-JP"/>
              </w:rPr>
              <w:t>賃料・維持費、出社率、必要面積、拠点集約</w:t>
            </w:r>
          </w:p>
        </w:tc>
        <w:tc>
          <w:tcPr>
            <w:tcW w:w="1134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2B09A03F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sz w:val="15"/>
              </w:rPr>
              <w:t>□ 高</w:t>
            </w:r>
            <w:r w:rsidRPr="002D522C">
              <w:rPr>
                <w:rFonts w:ascii="Noto Sans JP" w:eastAsia="Noto Sans JP" w:hAnsi="Noto Sans JP"/>
                <w:sz w:val="15"/>
              </w:rPr>
              <w:br/>
              <w:t>□ 中</w:t>
            </w:r>
            <w:r w:rsidRPr="002D522C">
              <w:rPr>
                <w:rFonts w:ascii="Noto Sans JP" w:eastAsia="Noto Sans JP" w:hAnsi="Noto Sans JP"/>
                <w:sz w:val="15"/>
              </w:rPr>
              <w:br/>
              <w:t>□ 低</w:t>
            </w:r>
          </w:p>
        </w:tc>
        <w:tc>
          <w:tcPr>
            <w:tcW w:w="2296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2B556854" w14:textId="77777777" w:rsidR="0069508F" w:rsidRPr="002D522C" w:rsidRDefault="0069508F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</w:p>
        </w:tc>
      </w:tr>
      <w:tr w:rsidR="0069508F" w:rsidRPr="002D522C" w14:paraId="15EB8F78" w14:textId="77777777">
        <w:trPr>
          <w:jc w:val="center"/>
        </w:trPr>
        <w:tc>
          <w:tcPr>
            <w:tcW w:w="3005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65A96E69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5"/>
                <w:lang w:eastAsia="ja-JP"/>
              </w:rPr>
              <w:t>6. 多様な働き方への対応</w:t>
            </w:r>
          </w:p>
        </w:tc>
        <w:tc>
          <w:tcPr>
            <w:tcW w:w="3175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2FFD9ABF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5"/>
                <w:lang w:eastAsia="ja-JP"/>
              </w:rPr>
              <w:t>ハイブリッドワーク、ABW、Web会議環境、運用ルール</w:t>
            </w:r>
          </w:p>
        </w:tc>
        <w:tc>
          <w:tcPr>
            <w:tcW w:w="1134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2F265ABE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sz w:val="15"/>
              </w:rPr>
              <w:t>□ 高</w:t>
            </w:r>
            <w:r w:rsidRPr="002D522C">
              <w:rPr>
                <w:rFonts w:ascii="Noto Sans JP" w:eastAsia="Noto Sans JP" w:hAnsi="Noto Sans JP"/>
                <w:sz w:val="15"/>
              </w:rPr>
              <w:br/>
              <w:t>□ 中</w:t>
            </w:r>
            <w:r w:rsidRPr="002D522C">
              <w:rPr>
                <w:rFonts w:ascii="Noto Sans JP" w:eastAsia="Noto Sans JP" w:hAnsi="Noto Sans JP"/>
                <w:sz w:val="15"/>
              </w:rPr>
              <w:br/>
              <w:t>□ 低</w:t>
            </w:r>
          </w:p>
        </w:tc>
        <w:tc>
          <w:tcPr>
            <w:tcW w:w="2296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6D73FE31" w14:textId="77777777" w:rsidR="0069508F" w:rsidRPr="002D522C" w:rsidRDefault="0069508F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</w:p>
        </w:tc>
      </w:tr>
      <w:tr w:rsidR="0069508F" w:rsidRPr="002D522C" w14:paraId="7F561B72" w14:textId="77777777">
        <w:trPr>
          <w:jc w:val="center"/>
        </w:trPr>
        <w:tc>
          <w:tcPr>
            <w:tcW w:w="3005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08EBB734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5"/>
                <w:lang w:eastAsia="ja-JP"/>
              </w:rPr>
              <w:t>7. 老朽化・契約上の問題への対応</w:t>
            </w:r>
          </w:p>
        </w:tc>
        <w:tc>
          <w:tcPr>
            <w:tcW w:w="3175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55DFF9BD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5"/>
                <w:lang w:eastAsia="ja-JP"/>
              </w:rPr>
              <w:t>安全性、設備、契約期限、BCP・事業継続</w:t>
            </w:r>
          </w:p>
        </w:tc>
        <w:tc>
          <w:tcPr>
            <w:tcW w:w="1134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0C7CBC2D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sz w:val="15"/>
              </w:rPr>
              <w:t>□ 高</w:t>
            </w:r>
            <w:r w:rsidRPr="002D522C">
              <w:rPr>
                <w:rFonts w:ascii="Noto Sans JP" w:eastAsia="Noto Sans JP" w:hAnsi="Noto Sans JP"/>
                <w:sz w:val="15"/>
              </w:rPr>
              <w:br/>
              <w:t>□ 中</w:t>
            </w:r>
            <w:r w:rsidRPr="002D522C">
              <w:rPr>
                <w:rFonts w:ascii="Noto Sans JP" w:eastAsia="Noto Sans JP" w:hAnsi="Noto Sans JP"/>
                <w:sz w:val="15"/>
              </w:rPr>
              <w:br/>
              <w:t>□ 低</w:t>
            </w:r>
          </w:p>
        </w:tc>
        <w:tc>
          <w:tcPr>
            <w:tcW w:w="2296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284BCF22" w14:textId="77777777" w:rsidR="0069508F" w:rsidRPr="002D522C" w:rsidRDefault="0069508F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</w:p>
        </w:tc>
      </w:tr>
    </w:tbl>
    <w:p w14:paraId="2567EB49" w14:textId="77777777" w:rsidR="0069508F" w:rsidRPr="002D522C" w:rsidRDefault="0069508F" w:rsidP="002D522C">
      <w:pPr>
        <w:spacing w:after="0" w:line="240" w:lineRule="auto"/>
        <w:rPr>
          <w:rFonts w:ascii="Noto Sans JP" w:eastAsia="Noto Sans JP" w:hAnsi="Noto Sans JP"/>
        </w:rPr>
      </w:pPr>
    </w:p>
    <w:p w14:paraId="1EBA2790" w14:textId="77777777" w:rsidR="0069508F" w:rsidRPr="002D522C" w:rsidRDefault="00000000" w:rsidP="002D522C">
      <w:pPr>
        <w:spacing w:line="240" w:lineRule="auto"/>
        <w:rPr>
          <w:rFonts w:ascii="Noto Sans JP" w:eastAsia="Noto Sans JP" w:hAnsi="Noto Sans JP"/>
          <w:lang w:eastAsia="ja-JP"/>
        </w:rPr>
      </w:pPr>
      <w:r w:rsidRPr="002D522C">
        <w:rPr>
          <w:rFonts w:ascii="Noto Sans JP" w:eastAsia="Noto Sans JP" w:hAnsi="Noto Sans JP"/>
          <w:color w:val="244D70"/>
          <w:sz w:val="16"/>
          <w:lang w:eastAsia="ja-JP"/>
        </w:rPr>
        <w:t>ポイント：ABW・フリーアドレス・個室ブースの導入は、移転で達成したい目的そのものではなく、目的を実現するための手段として検討します。</w:t>
      </w:r>
    </w:p>
    <w:p w14:paraId="668C8332" w14:textId="77777777" w:rsidR="0069508F" w:rsidRPr="002D522C" w:rsidRDefault="00000000" w:rsidP="002D522C">
      <w:pPr>
        <w:spacing w:line="240" w:lineRule="auto"/>
        <w:rPr>
          <w:rFonts w:ascii="Noto Sans JP" w:eastAsia="Noto Sans JP" w:hAnsi="Noto Sans JP"/>
          <w:lang w:eastAsia="ja-JP"/>
        </w:rPr>
      </w:pPr>
      <w:r w:rsidRPr="002D522C">
        <w:rPr>
          <w:rFonts w:ascii="Noto Sans JP" w:eastAsia="Noto Sans JP" w:hAnsi="Noto Sans JP"/>
          <w:lang w:eastAsia="ja-JP"/>
        </w:rPr>
        <w:br w:type="page"/>
      </w:r>
    </w:p>
    <w:p w14:paraId="379204BC" w14:textId="77777777" w:rsidR="0069508F" w:rsidRPr="002D522C" w:rsidRDefault="00000000" w:rsidP="002D522C">
      <w:pPr>
        <w:spacing w:line="240" w:lineRule="auto"/>
        <w:rPr>
          <w:rFonts w:ascii="Noto Sans JP" w:eastAsia="Noto Sans JP" w:hAnsi="Noto Sans JP"/>
          <w:lang w:eastAsia="ja-JP"/>
        </w:rPr>
      </w:pPr>
      <w:r w:rsidRPr="002D522C">
        <w:rPr>
          <w:rFonts w:ascii="Noto Sans JP" w:eastAsia="Noto Sans JP" w:hAnsi="Noto Sans JP"/>
          <w:b/>
          <w:color w:val="244D70"/>
          <w:sz w:val="24"/>
          <w:lang w:eastAsia="ja-JP"/>
        </w:rPr>
        <w:lastRenderedPageBreak/>
        <w:t>STEP 3｜優先する目的と達成目標を決める</w:t>
      </w:r>
    </w:p>
    <w:p w14:paraId="77CC6587" w14:textId="77777777" w:rsidR="0069508F" w:rsidRPr="002D522C" w:rsidRDefault="00000000" w:rsidP="002D522C">
      <w:pPr>
        <w:spacing w:line="240" w:lineRule="auto"/>
        <w:rPr>
          <w:rFonts w:ascii="Noto Sans JP" w:eastAsia="Noto Sans JP" w:hAnsi="Noto Sans JP"/>
          <w:lang w:eastAsia="ja-JP"/>
        </w:rPr>
      </w:pPr>
      <w:r w:rsidRPr="002D522C">
        <w:rPr>
          <w:rFonts w:ascii="Noto Sans JP" w:eastAsia="Noto Sans JP" w:hAnsi="Noto Sans JP"/>
          <w:lang w:eastAsia="ja-JP"/>
        </w:rPr>
        <w:t>STEP 2で「高」とした目的を中心に、今回の移転で特に重視する目的を3つまで選びます。目的は複数あっても構いません。優先順位と、実現したい状態、移転後の確認方法をセットで整理しましょう。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2551"/>
        <w:gridCol w:w="3515"/>
        <w:gridCol w:w="2409"/>
      </w:tblGrid>
      <w:tr w:rsidR="0069508F" w:rsidRPr="002D522C" w14:paraId="01DD963C" w14:textId="77777777">
        <w:trPr>
          <w:jc w:val="center"/>
        </w:trPr>
        <w:tc>
          <w:tcPr>
            <w:tcW w:w="1134" w:type="dxa"/>
            <w:shd w:val="clear" w:color="auto" w:fill="244D70"/>
            <w:tcMar>
              <w:top w:w="90" w:type="dxa"/>
              <w:left w:w="90" w:type="dxa"/>
              <w:bottom w:w="85" w:type="dxa"/>
              <w:right w:w="90" w:type="dxa"/>
            </w:tcMar>
          </w:tcPr>
          <w:p w14:paraId="775FE5F3" w14:textId="77777777" w:rsidR="0069508F" w:rsidRPr="002D522C" w:rsidRDefault="00000000" w:rsidP="002D522C">
            <w:pPr>
              <w:keepLines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b/>
                <w:color w:val="FFFFFF"/>
                <w:sz w:val="16"/>
              </w:rPr>
              <w:t>優先順位</w:t>
            </w:r>
          </w:p>
        </w:tc>
        <w:tc>
          <w:tcPr>
            <w:tcW w:w="2551" w:type="dxa"/>
            <w:shd w:val="clear" w:color="auto" w:fill="244D70"/>
            <w:tcMar>
              <w:top w:w="90" w:type="dxa"/>
              <w:left w:w="90" w:type="dxa"/>
              <w:bottom w:w="85" w:type="dxa"/>
              <w:right w:w="90" w:type="dxa"/>
            </w:tcMar>
          </w:tcPr>
          <w:p w14:paraId="3505897F" w14:textId="77777777" w:rsidR="0069508F" w:rsidRPr="002D522C" w:rsidRDefault="00000000" w:rsidP="002D522C">
            <w:pPr>
              <w:keepLines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b/>
                <w:color w:val="FFFFFF"/>
                <w:sz w:val="16"/>
              </w:rPr>
              <w:t>移転の目的</w:t>
            </w:r>
          </w:p>
        </w:tc>
        <w:tc>
          <w:tcPr>
            <w:tcW w:w="3515" w:type="dxa"/>
            <w:shd w:val="clear" w:color="auto" w:fill="244D70"/>
            <w:tcMar>
              <w:top w:w="90" w:type="dxa"/>
              <w:left w:w="90" w:type="dxa"/>
              <w:bottom w:w="85" w:type="dxa"/>
              <w:right w:w="90" w:type="dxa"/>
            </w:tcMar>
          </w:tcPr>
          <w:p w14:paraId="3078AE78" w14:textId="77777777" w:rsidR="0069508F" w:rsidRPr="002D522C" w:rsidRDefault="00000000" w:rsidP="002D522C">
            <w:pPr>
              <w:keepLines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b/>
                <w:color w:val="FFFFFF"/>
                <w:sz w:val="16"/>
                <w:lang w:eastAsia="ja-JP"/>
              </w:rPr>
              <w:t>優先する理由・実現したい状態</w:t>
            </w:r>
          </w:p>
        </w:tc>
        <w:tc>
          <w:tcPr>
            <w:tcW w:w="2409" w:type="dxa"/>
            <w:shd w:val="clear" w:color="auto" w:fill="244D70"/>
            <w:tcMar>
              <w:top w:w="90" w:type="dxa"/>
              <w:left w:w="90" w:type="dxa"/>
              <w:bottom w:w="85" w:type="dxa"/>
              <w:right w:w="90" w:type="dxa"/>
            </w:tcMar>
          </w:tcPr>
          <w:p w14:paraId="20CA0990" w14:textId="77777777" w:rsidR="0069508F" w:rsidRPr="002D522C" w:rsidRDefault="00000000" w:rsidP="002D522C">
            <w:pPr>
              <w:keepLines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b/>
                <w:color w:val="FFFFFF"/>
                <w:sz w:val="16"/>
              </w:rPr>
              <w:t>移転後の確認方法</w:t>
            </w:r>
          </w:p>
        </w:tc>
      </w:tr>
      <w:tr w:rsidR="0069508F" w:rsidRPr="002D522C" w14:paraId="26ED8EA9" w14:textId="77777777">
        <w:trPr>
          <w:jc w:val="center"/>
        </w:trPr>
        <w:tc>
          <w:tcPr>
            <w:tcW w:w="1134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2CD922C3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sz w:val="16"/>
              </w:rPr>
              <w:t>第1位</w:t>
            </w:r>
          </w:p>
        </w:tc>
        <w:tc>
          <w:tcPr>
            <w:tcW w:w="2551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211757B4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6"/>
                <w:lang w:eastAsia="ja-JP"/>
              </w:rPr>
              <w:t>例：事業拡大・人員増加への対応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178C5C1A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6"/>
                <w:lang w:eastAsia="ja-JP"/>
              </w:rPr>
              <w:t>例：今後の採用計画に対応する席と会議スペースを確保</w:t>
            </w:r>
          </w:p>
        </w:tc>
        <w:tc>
          <w:tcPr>
            <w:tcW w:w="2409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7EB5FE66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6"/>
                <w:lang w:eastAsia="ja-JP"/>
              </w:rPr>
              <w:t>例：増員後の席の充足状況</w:t>
            </w:r>
          </w:p>
        </w:tc>
      </w:tr>
      <w:tr w:rsidR="0069508F" w:rsidRPr="002D522C" w14:paraId="443B1784" w14:textId="77777777">
        <w:trPr>
          <w:jc w:val="center"/>
        </w:trPr>
        <w:tc>
          <w:tcPr>
            <w:tcW w:w="1134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0286A9C3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sz w:val="16"/>
              </w:rPr>
              <w:t>第2位</w:t>
            </w:r>
          </w:p>
        </w:tc>
        <w:tc>
          <w:tcPr>
            <w:tcW w:w="2551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032B5272" w14:textId="77777777" w:rsidR="0069508F" w:rsidRPr="002D522C" w:rsidRDefault="0069508F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</w:p>
        </w:tc>
        <w:tc>
          <w:tcPr>
            <w:tcW w:w="3515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30068029" w14:textId="77777777" w:rsidR="0069508F" w:rsidRPr="002D522C" w:rsidRDefault="0069508F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</w:p>
        </w:tc>
        <w:tc>
          <w:tcPr>
            <w:tcW w:w="2409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046F7DD5" w14:textId="77777777" w:rsidR="0069508F" w:rsidRPr="002D522C" w:rsidRDefault="0069508F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</w:p>
        </w:tc>
      </w:tr>
      <w:tr w:rsidR="0069508F" w:rsidRPr="002D522C" w14:paraId="6F1DAE32" w14:textId="77777777">
        <w:trPr>
          <w:jc w:val="center"/>
        </w:trPr>
        <w:tc>
          <w:tcPr>
            <w:tcW w:w="1134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2A01F334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sz w:val="16"/>
              </w:rPr>
              <w:t>第3位</w:t>
            </w:r>
          </w:p>
        </w:tc>
        <w:tc>
          <w:tcPr>
            <w:tcW w:w="2551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27DBD9F9" w14:textId="77777777" w:rsidR="0069508F" w:rsidRPr="002D522C" w:rsidRDefault="0069508F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</w:p>
        </w:tc>
        <w:tc>
          <w:tcPr>
            <w:tcW w:w="3515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3845F542" w14:textId="77777777" w:rsidR="0069508F" w:rsidRPr="002D522C" w:rsidRDefault="0069508F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</w:p>
        </w:tc>
        <w:tc>
          <w:tcPr>
            <w:tcW w:w="2409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6EDEA99C" w14:textId="77777777" w:rsidR="0069508F" w:rsidRPr="002D522C" w:rsidRDefault="0069508F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</w:p>
        </w:tc>
      </w:tr>
    </w:tbl>
    <w:p w14:paraId="60B09CFD" w14:textId="77777777" w:rsidR="0069508F" w:rsidRPr="002D522C" w:rsidRDefault="0069508F" w:rsidP="002D522C">
      <w:pPr>
        <w:spacing w:after="0" w:line="240" w:lineRule="auto"/>
        <w:rPr>
          <w:rFonts w:ascii="Noto Sans JP" w:eastAsia="Noto Sans JP" w:hAnsi="Noto Sans JP"/>
        </w:rPr>
      </w:pPr>
    </w:p>
    <w:p w14:paraId="7283743E" w14:textId="77777777" w:rsidR="0069508F" w:rsidRPr="002D522C" w:rsidRDefault="00000000" w:rsidP="002D522C">
      <w:pPr>
        <w:spacing w:line="240" w:lineRule="auto"/>
        <w:rPr>
          <w:rFonts w:ascii="Noto Sans JP" w:eastAsia="Noto Sans JP" w:hAnsi="Noto Sans JP"/>
          <w:lang w:eastAsia="ja-JP"/>
        </w:rPr>
      </w:pPr>
      <w:r w:rsidRPr="002D522C">
        <w:rPr>
          <w:rFonts w:ascii="Noto Sans JP" w:eastAsia="Noto Sans JP" w:hAnsi="Noto Sans JP"/>
          <w:b/>
          <w:color w:val="244D70"/>
          <w:sz w:val="24"/>
          <w:lang w:eastAsia="ja-JP"/>
        </w:rPr>
        <w:t>記入のヒント｜課題から目的を具体化する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4"/>
        <w:gridCol w:w="2381"/>
        <w:gridCol w:w="2835"/>
        <w:gridCol w:w="2409"/>
      </w:tblGrid>
      <w:tr w:rsidR="0069508F" w:rsidRPr="002D522C" w14:paraId="1A2BB88D" w14:textId="77777777">
        <w:trPr>
          <w:jc w:val="center"/>
        </w:trPr>
        <w:tc>
          <w:tcPr>
            <w:tcW w:w="1984" w:type="dxa"/>
            <w:shd w:val="clear" w:color="auto" w:fill="244D70"/>
            <w:tcMar>
              <w:top w:w="90" w:type="dxa"/>
              <w:left w:w="90" w:type="dxa"/>
              <w:bottom w:w="85" w:type="dxa"/>
              <w:right w:w="90" w:type="dxa"/>
            </w:tcMar>
          </w:tcPr>
          <w:p w14:paraId="380F62AA" w14:textId="77777777" w:rsidR="0069508F" w:rsidRPr="002D522C" w:rsidRDefault="00000000" w:rsidP="002D522C">
            <w:pPr>
              <w:keepLines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b/>
                <w:color w:val="FFFFFF"/>
                <w:sz w:val="15"/>
              </w:rPr>
              <w:t>現在の課題</w:t>
            </w:r>
          </w:p>
        </w:tc>
        <w:tc>
          <w:tcPr>
            <w:tcW w:w="2381" w:type="dxa"/>
            <w:shd w:val="clear" w:color="auto" w:fill="244D70"/>
            <w:tcMar>
              <w:top w:w="90" w:type="dxa"/>
              <w:left w:w="90" w:type="dxa"/>
              <w:bottom w:w="85" w:type="dxa"/>
              <w:right w:w="90" w:type="dxa"/>
            </w:tcMar>
          </w:tcPr>
          <w:p w14:paraId="4148DC37" w14:textId="77777777" w:rsidR="0069508F" w:rsidRPr="002D522C" w:rsidRDefault="00000000" w:rsidP="002D522C">
            <w:pPr>
              <w:keepLines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b/>
                <w:color w:val="FFFFFF"/>
                <w:sz w:val="15"/>
              </w:rPr>
              <w:t>移転の目的</w:t>
            </w:r>
          </w:p>
        </w:tc>
        <w:tc>
          <w:tcPr>
            <w:tcW w:w="2835" w:type="dxa"/>
            <w:shd w:val="clear" w:color="auto" w:fill="244D70"/>
            <w:tcMar>
              <w:top w:w="90" w:type="dxa"/>
              <w:left w:w="90" w:type="dxa"/>
              <w:bottom w:w="85" w:type="dxa"/>
              <w:right w:w="90" w:type="dxa"/>
            </w:tcMar>
          </w:tcPr>
          <w:p w14:paraId="2334F642" w14:textId="77777777" w:rsidR="0069508F" w:rsidRPr="002D522C" w:rsidRDefault="00000000" w:rsidP="002D522C">
            <w:pPr>
              <w:keepLines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b/>
                <w:color w:val="FFFFFF"/>
                <w:sz w:val="15"/>
              </w:rPr>
              <w:t>実現したい状態</w:t>
            </w:r>
          </w:p>
        </w:tc>
        <w:tc>
          <w:tcPr>
            <w:tcW w:w="2409" w:type="dxa"/>
            <w:shd w:val="clear" w:color="auto" w:fill="244D70"/>
            <w:tcMar>
              <w:top w:w="90" w:type="dxa"/>
              <w:left w:w="90" w:type="dxa"/>
              <w:bottom w:w="85" w:type="dxa"/>
              <w:right w:w="90" w:type="dxa"/>
            </w:tcMar>
          </w:tcPr>
          <w:p w14:paraId="41D8185E" w14:textId="77777777" w:rsidR="0069508F" w:rsidRPr="002D522C" w:rsidRDefault="00000000" w:rsidP="002D522C">
            <w:pPr>
              <w:keepLines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b/>
                <w:color w:val="FFFFFF"/>
                <w:sz w:val="15"/>
              </w:rPr>
              <w:t>確認の方法</w:t>
            </w:r>
          </w:p>
        </w:tc>
      </w:tr>
      <w:tr w:rsidR="0069508F" w:rsidRPr="002D522C" w14:paraId="1262088E" w14:textId="77777777">
        <w:trPr>
          <w:jc w:val="center"/>
        </w:trPr>
        <w:tc>
          <w:tcPr>
            <w:tcW w:w="1984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1A53AA01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5"/>
                <w:lang w:eastAsia="ja-JP"/>
              </w:rPr>
              <w:t>会議室の予約が集中する</w:t>
            </w:r>
          </w:p>
        </w:tc>
        <w:tc>
          <w:tcPr>
            <w:tcW w:w="2381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16ADA55C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5"/>
                <w:lang w:eastAsia="ja-JP"/>
              </w:rPr>
              <w:t>打ち合わせを円滑に行える環境づくり</w:t>
            </w:r>
          </w:p>
        </w:tc>
        <w:tc>
          <w:tcPr>
            <w:tcW w:w="2835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1EAD685B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5"/>
                <w:lang w:eastAsia="ja-JP"/>
              </w:rPr>
              <w:t>用途・人数に合った会議スペースが使える</w:t>
            </w:r>
          </w:p>
        </w:tc>
        <w:tc>
          <w:tcPr>
            <w:tcW w:w="2409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7D892BCB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5"/>
                <w:lang w:eastAsia="ja-JP"/>
              </w:rPr>
              <w:t>予約状況、社員アンケート</w:t>
            </w:r>
          </w:p>
        </w:tc>
      </w:tr>
      <w:tr w:rsidR="0069508F" w:rsidRPr="002D522C" w14:paraId="002D0656" w14:textId="77777777">
        <w:trPr>
          <w:jc w:val="center"/>
        </w:trPr>
        <w:tc>
          <w:tcPr>
            <w:tcW w:w="1984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55EEE229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5"/>
                <w:lang w:eastAsia="ja-JP"/>
              </w:rPr>
              <w:t>今後の採用で増員予定</w:t>
            </w:r>
          </w:p>
        </w:tc>
        <w:tc>
          <w:tcPr>
            <w:tcW w:w="2381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48673009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5"/>
                <w:lang w:eastAsia="ja-JP"/>
              </w:rPr>
              <w:t>事業拡大に対応できる環境づくり</w:t>
            </w:r>
          </w:p>
        </w:tc>
        <w:tc>
          <w:tcPr>
            <w:tcW w:w="2835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39AAADC0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5"/>
                <w:lang w:eastAsia="ja-JP"/>
              </w:rPr>
              <w:t>必要な席数と将来の増員余地を確保</w:t>
            </w:r>
          </w:p>
        </w:tc>
        <w:tc>
          <w:tcPr>
            <w:tcW w:w="2409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63D8687A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sz w:val="15"/>
              </w:rPr>
              <w:t>席の充足、利用状況</w:t>
            </w:r>
          </w:p>
        </w:tc>
      </w:tr>
    </w:tbl>
    <w:p w14:paraId="5A58C7F0" w14:textId="77777777" w:rsidR="0069508F" w:rsidRPr="002D522C" w:rsidRDefault="0069508F" w:rsidP="002D522C">
      <w:pPr>
        <w:spacing w:after="0" w:line="240" w:lineRule="auto"/>
        <w:rPr>
          <w:rFonts w:ascii="Noto Sans JP" w:eastAsia="Noto Sans JP" w:hAnsi="Noto Sans JP"/>
        </w:rPr>
      </w:pPr>
    </w:p>
    <w:p w14:paraId="1AFB32F5" w14:textId="77777777" w:rsidR="0069508F" w:rsidRPr="002D522C" w:rsidRDefault="00000000" w:rsidP="002D522C">
      <w:pPr>
        <w:spacing w:line="240" w:lineRule="auto"/>
        <w:rPr>
          <w:rFonts w:ascii="Noto Sans JP" w:eastAsia="Noto Sans JP" w:hAnsi="Noto Sans JP"/>
          <w:lang w:eastAsia="ja-JP"/>
        </w:rPr>
      </w:pPr>
      <w:r w:rsidRPr="002D522C">
        <w:rPr>
          <w:rFonts w:ascii="Noto Sans JP" w:eastAsia="Noto Sans JP" w:hAnsi="Noto Sans JP"/>
          <w:sz w:val="16"/>
          <w:lang w:eastAsia="ja-JP"/>
        </w:rPr>
        <w:t>※目標を数値化できる場合は、社内で確認できる実績・計画をもとに設定してください。移転による効果を保証するものではありません。</w:t>
      </w:r>
    </w:p>
    <w:p w14:paraId="31DEB107" w14:textId="77777777" w:rsidR="0069508F" w:rsidRPr="002D522C" w:rsidRDefault="00000000" w:rsidP="002D522C">
      <w:pPr>
        <w:spacing w:line="240" w:lineRule="auto"/>
        <w:rPr>
          <w:rFonts w:ascii="Noto Sans JP" w:eastAsia="Noto Sans JP" w:hAnsi="Noto Sans JP"/>
          <w:lang w:eastAsia="ja-JP"/>
        </w:rPr>
      </w:pPr>
      <w:r w:rsidRPr="002D522C">
        <w:rPr>
          <w:rFonts w:ascii="Noto Sans JP" w:eastAsia="Noto Sans JP" w:hAnsi="Noto Sans JP"/>
          <w:lang w:eastAsia="ja-JP"/>
        </w:rPr>
        <w:br w:type="page"/>
      </w:r>
    </w:p>
    <w:p w14:paraId="473A3315" w14:textId="77777777" w:rsidR="0069508F" w:rsidRPr="002D522C" w:rsidRDefault="00000000" w:rsidP="002D522C">
      <w:pPr>
        <w:spacing w:line="240" w:lineRule="auto"/>
        <w:rPr>
          <w:rFonts w:ascii="Noto Sans JP" w:eastAsia="Noto Sans JP" w:hAnsi="Noto Sans JP"/>
          <w:lang w:eastAsia="ja-JP"/>
        </w:rPr>
      </w:pPr>
      <w:r w:rsidRPr="002D522C">
        <w:rPr>
          <w:rFonts w:ascii="Noto Sans JP" w:eastAsia="Noto Sans JP" w:hAnsi="Noto Sans JP"/>
          <w:b/>
          <w:color w:val="244D70"/>
          <w:sz w:val="24"/>
          <w:lang w:eastAsia="ja-JP"/>
        </w:rPr>
        <w:lastRenderedPageBreak/>
        <w:t>STEP 3｜社内共有・稟議用の目的ステートメント</w:t>
      </w:r>
    </w:p>
    <w:p w14:paraId="1EC688CB" w14:textId="77777777" w:rsidR="0069508F" w:rsidRPr="002D522C" w:rsidRDefault="00000000" w:rsidP="002D522C">
      <w:pPr>
        <w:spacing w:line="240" w:lineRule="auto"/>
        <w:rPr>
          <w:rFonts w:ascii="Noto Sans JP" w:eastAsia="Noto Sans JP" w:hAnsi="Noto Sans JP"/>
          <w:lang w:eastAsia="ja-JP"/>
        </w:rPr>
      </w:pPr>
      <w:r w:rsidRPr="002D522C">
        <w:rPr>
          <w:rFonts w:ascii="Noto Sans JP" w:eastAsia="Noto Sans JP" w:hAnsi="Noto Sans JP"/>
          <w:lang w:eastAsia="ja-JP"/>
        </w:rPr>
        <w:t>前ページでまとめた内容を、社内説明や稟議書で使える文章に整理します。以下は記入用のひな形です。自社の状況に合わせて文言を調整してください。</w:t>
      </w:r>
    </w:p>
    <w:p w14:paraId="417A9742" w14:textId="77777777" w:rsidR="0069508F" w:rsidRPr="002D522C" w:rsidRDefault="00000000" w:rsidP="002D522C">
      <w:pPr>
        <w:spacing w:line="240" w:lineRule="auto"/>
        <w:rPr>
          <w:rFonts w:ascii="Noto Sans JP" w:eastAsia="Noto Sans JP" w:hAnsi="Noto Sans JP"/>
          <w:lang w:eastAsia="ja-JP"/>
        </w:rPr>
      </w:pPr>
      <w:r w:rsidRPr="002D522C">
        <w:rPr>
          <w:rFonts w:ascii="Noto Sans JP" w:eastAsia="Noto Sans JP" w:hAnsi="Noto Sans JP"/>
          <w:b/>
          <w:color w:val="244D70"/>
          <w:sz w:val="24"/>
          <w:lang w:eastAsia="ja-JP"/>
        </w:rPr>
        <w:t>オフィス移転の目的・背景（記入用）</w:t>
      </w:r>
    </w:p>
    <w:p w14:paraId="17098BB5" w14:textId="77777777" w:rsidR="0069508F" w:rsidRPr="002D522C" w:rsidRDefault="00000000" w:rsidP="002D522C">
      <w:pPr>
        <w:spacing w:after="240" w:line="240" w:lineRule="auto"/>
        <w:rPr>
          <w:rFonts w:ascii="Noto Sans JP" w:eastAsia="Noto Sans JP" w:hAnsi="Noto Sans JP"/>
          <w:lang w:eastAsia="ja-JP"/>
        </w:rPr>
      </w:pPr>
      <w:r w:rsidRPr="002D522C">
        <w:rPr>
          <w:rFonts w:ascii="Noto Sans JP" w:eastAsia="Noto Sans JP" w:hAnsi="Noto Sans JP"/>
          <w:lang w:eastAsia="ja-JP"/>
        </w:rPr>
        <w:t>現在のオフィスでは、［　　　　　　　　　現状の課題・移転のきっかけ　　　　　　　　　］という状況があります。</w:t>
      </w:r>
    </w:p>
    <w:p w14:paraId="6441523A" w14:textId="77777777" w:rsidR="0069508F" w:rsidRPr="002D522C" w:rsidRDefault="00000000" w:rsidP="002D522C">
      <w:pPr>
        <w:spacing w:after="240" w:line="240" w:lineRule="auto"/>
        <w:rPr>
          <w:rFonts w:ascii="Noto Sans JP" w:eastAsia="Noto Sans JP" w:hAnsi="Noto Sans JP"/>
          <w:lang w:eastAsia="ja-JP"/>
        </w:rPr>
      </w:pPr>
      <w:r w:rsidRPr="002D522C">
        <w:rPr>
          <w:rFonts w:ascii="Noto Sans JP" w:eastAsia="Noto Sans JP" w:hAnsi="Noto Sans JP"/>
          <w:lang w:eastAsia="ja-JP"/>
        </w:rPr>
        <w:t>そこで当社は、今回の移転を通じて［　　　　　　　　　最優先の目的　　　　　　　　　］を実現し、［　　　　　　　　　実現したい状態　　　　　　　　　］を目指します。</w:t>
      </w:r>
    </w:p>
    <w:p w14:paraId="38FC731B" w14:textId="77777777" w:rsidR="0069508F" w:rsidRPr="002D522C" w:rsidRDefault="00000000" w:rsidP="002D522C">
      <w:pPr>
        <w:spacing w:after="240" w:line="240" w:lineRule="auto"/>
        <w:rPr>
          <w:rFonts w:ascii="Noto Sans JP" w:eastAsia="Noto Sans JP" w:hAnsi="Noto Sans JP"/>
          <w:lang w:eastAsia="ja-JP"/>
        </w:rPr>
      </w:pPr>
      <w:r w:rsidRPr="002D522C">
        <w:rPr>
          <w:rFonts w:ascii="Noto Sans JP" w:eastAsia="Noto Sans JP" w:hAnsi="Noto Sans JP"/>
          <w:lang w:eastAsia="ja-JP"/>
        </w:rPr>
        <w:t>あわせて、次の目的についても優先順位を付けて検討します。</w:t>
      </w:r>
    </w:p>
    <w:p w14:paraId="47D8AC33" w14:textId="77777777" w:rsidR="0069508F" w:rsidRPr="002D522C" w:rsidRDefault="00000000" w:rsidP="002D522C">
      <w:pPr>
        <w:spacing w:after="240" w:line="240" w:lineRule="auto"/>
        <w:rPr>
          <w:rFonts w:ascii="Noto Sans JP" w:eastAsia="Noto Sans JP" w:hAnsi="Noto Sans JP"/>
          <w:lang w:eastAsia="ja-JP"/>
        </w:rPr>
      </w:pPr>
      <w:r w:rsidRPr="002D522C">
        <w:rPr>
          <w:rFonts w:ascii="Noto Sans JP" w:eastAsia="Noto Sans JP" w:hAnsi="Noto Sans JP"/>
          <w:lang w:eastAsia="ja-JP"/>
        </w:rPr>
        <w:t>第2の目的：［　　　　　　　　　　　　　　　　　　　　　　　　　　　　　　　　　　　］</w:t>
      </w:r>
    </w:p>
    <w:p w14:paraId="5E52EEC0" w14:textId="77777777" w:rsidR="0069508F" w:rsidRPr="002D522C" w:rsidRDefault="00000000" w:rsidP="002D522C">
      <w:pPr>
        <w:spacing w:after="240" w:line="240" w:lineRule="auto"/>
        <w:rPr>
          <w:rFonts w:ascii="Noto Sans JP" w:eastAsia="Noto Sans JP" w:hAnsi="Noto Sans JP"/>
          <w:lang w:eastAsia="ja-JP"/>
        </w:rPr>
      </w:pPr>
      <w:r w:rsidRPr="002D522C">
        <w:rPr>
          <w:rFonts w:ascii="Noto Sans JP" w:eastAsia="Noto Sans JP" w:hAnsi="Noto Sans JP"/>
          <w:lang w:eastAsia="ja-JP"/>
        </w:rPr>
        <w:t>第3の目的：［　　　　　　　　　　　　　　　　　　　　　　　　　　　　　　　　　　　］</w:t>
      </w:r>
    </w:p>
    <w:p w14:paraId="2E9E2DDE" w14:textId="77777777" w:rsidR="0069508F" w:rsidRPr="002D522C" w:rsidRDefault="00000000" w:rsidP="002D522C">
      <w:pPr>
        <w:spacing w:after="240" w:line="240" w:lineRule="auto"/>
        <w:rPr>
          <w:rFonts w:ascii="Noto Sans JP" w:eastAsia="Noto Sans JP" w:hAnsi="Noto Sans JP"/>
          <w:lang w:eastAsia="ja-JP"/>
        </w:rPr>
      </w:pPr>
      <w:r w:rsidRPr="002D522C">
        <w:rPr>
          <w:rFonts w:ascii="Noto Sans JP" w:eastAsia="Noto Sans JP" w:hAnsi="Noto Sans JP"/>
          <w:lang w:eastAsia="ja-JP"/>
        </w:rPr>
        <w:t>物件選定・レイアウト・予算の判断では、［　　　　　　　　　特に重視する条件　　　　　　　　　］を優先します。</w:t>
      </w:r>
    </w:p>
    <w:p w14:paraId="055269A1" w14:textId="77777777" w:rsidR="0069508F" w:rsidRPr="002D522C" w:rsidRDefault="00000000" w:rsidP="002D522C">
      <w:pPr>
        <w:spacing w:after="240" w:line="240" w:lineRule="auto"/>
        <w:rPr>
          <w:rFonts w:ascii="Noto Sans JP" w:eastAsia="Noto Sans JP" w:hAnsi="Noto Sans JP"/>
          <w:lang w:eastAsia="ja-JP"/>
        </w:rPr>
      </w:pPr>
      <w:r w:rsidRPr="002D522C">
        <w:rPr>
          <w:rFonts w:ascii="Noto Sans JP" w:eastAsia="Noto Sans JP" w:hAnsi="Noto Sans JP"/>
          <w:lang w:eastAsia="ja-JP"/>
        </w:rPr>
        <w:t>移転後は、［　　　　　　　　　確認する指標・方法　　　　　　　　　］を用いて目的の達成状況を確認します。</w:t>
      </w:r>
    </w:p>
    <w:p w14:paraId="45AB0002" w14:textId="77777777" w:rsidR="0069508F" w:rsidRPr="002D522C" w:rsidRDefault="00000000" w:rsidP="002D522C">
      <w:pPr>
        <w:spacing w:line="240" w:lineRule="auto"/>
        <w:rPr>
          <w:rFonts w:ascii="Noto Sans JP" w:eastAsia="Noto Sans JP" w:hAnsi="Noto Sans JP"/>
          <w:lang w:eastAsia="ja-JP"/>
        </w:rPr>
      </w:pPr>
      <w:r w:rsidRPr="002D522C">
        <w:rPr>
          <w:rFonts w:ascii="Noto Sans JP" w:eastAsia="Noto Sans JP" w:hAnsi="Noto Sans JP"/>
          <w:b/>
          <w:color w:val="244D70"/>
          <w:sz w:val="24"/>
          <w:lang w:eastAsia="ja-JP"/>
        </w:rPr>
        <w:t>社内で合意しておきたいこと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5641"/>
      </w:tblGrid>
      <w:tr w:rsidR="0069508F" w:rsidRPr="002D522C" w14:paraId="429F837C" w14:textId="77777777">
        <w:trPr>
          <w:jc w:val="center"/>
        </w:trPr>
        <w:tc>
          <w:tcPr>
            <w:tcW w:w="3969" w:type="dxa"/>
            <w:shd w:val="clear" w:color="auto" w:fill="244D70"/>
            <w:tcMar>
              <w:top w:w="90" w:type="dxa"/>
              <w:left w:w="90" w:type="dxa"/>
              <w:bottom w:w="85" w:type="dxa"/>
              <w:right w:w="90" w:type="dxa"/>
            </w:tcMar>
          </w:tcPr>
          <w:p w14:paraId="4C2C213F" w14:textId="77777777" w:rsidR="0069508F" w:rsidRPr="002D522C" w:rsidRDefault="00000000" w:rsidP="002D522C">
            <w:pPr>
              <w:keepLines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b/>
                <w:color w:val="FFFFFF"/>
                <w:sz w:val="16"/>
              </w:rPr>
              <w:t>確認事項</w:t>
            </w:r>
          </w:p>
        </w:tc>
        <w:tc>
          <w:tcPr>
            <w:tcW w:w="5641" w:type="dxa"/>
            <w:shd w:val="clear" w:color="auto" w:fill="244D70"/>
            <w:tcMar>
              <w:top w:w="90" w:type="dxa"/>
              <w:left w:w="90" w:type="dxa"/>
              <w:bottom w:w="85" w:type="dxa"/>
              <w:right w:w="90" w:type="dxa"/>
            </w:tcMar>
          </w:tcPr>
          <w:p w14:paraId="54044387" w14:textId="77777777" w:rsidR="0069508F" w:rsidRPr="002D522C" w:rsidRDefault="00000000" w:rsidP="002D522C">
            <w:pPr>
              <w:keepLines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b/>
                <w:color w:val="FFFFFF"/>
                <w:sz w:val="16"/>
                <w:lang w:eastAsia="ja-JP"/>
              </w:rPr>
              <w:t>社内で決めた内容・メモ</w:t>
            </w:r>
          </w:p>
        </w:tc>
      </w:tr>
      <w:tr w:rsidR="0069508F" w:rsidRPr="002D522C" w14:paraId="41BF96E3" w14:textId="77777777">
        <w:trPr>
          <w:jc w:val="center"/>
        </w:trPr>
        <w:tc>
          <w:tcPr>
            <w:tcW w:w="3969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7C840608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6"/>
                <w:lang w:eastAsia="ja-JP"/>
              </w:rPr>
              <w:t>今回の移転で譲れない条件</w:t>
            </w:r>
          </w:p>
        </w:tc>
        <w:tc>
          <w:tcPr>
            <w:tcW w:w="5641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6FE866E0" w14:textId="77777777" w:rsidR="0069508F" w:rsidRPr="002D522C" w:rsidRDefault="0069508F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</w:p>
        </w:tc>
      </w:tr>
      <w:tr w:rsidR="0069508F" w:rsidRPr="002D522C" w14:paraId="3A450C03" w14:textId="77777777">
        <w:trPr>
          <w:jc w:val="center"/>
        </w:trPr>
        <w:tc>
          <w:tcPr>
            <w:tcW w:w="3969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6E0C5183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6"/>
                <w:lang w:eastAsia="ja-JP"/>
              </w:rPr>
              <w:t>予算や条件により調整できること</w:t>
            </w:r>
          </w:p>
        </w:tc>
        <w:tc>
          <w:tcPr>
            <w:tcW w:w="5641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69A000A1" w14:textId="77777777" w:rsidR="0069508F" w:rsidRPr="002D522C" w:rsidRDefault="0069508F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</w:p>
        </w:tc>
      </w:tr>
      <w:tr w:rsidR="0069508F" w:rsidRPr="002D522C" w14:paraId="2AADAF18" w14:textId="77777777">
        <w:trPr>
          <w:jc w:val="center"/>
        </w:trPr>
        <w:tc>
          <w:tcPr>
            <w:tcW w:w="3969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05EA9BAC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sz w:val="16"/>
              </w:rPr>
              <w:t>意思決定者・承認者</w:t>
            </w:r>
          </w:p>
        </w:tc>
        <w:tc>
          <w:tcPr>
            <w:tcW w:w="5641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1462BB07" w14:textId="77777777" w:rsidR="0069508F" w:rsidRPr="002D522C" w:rsidRDefault="0069508F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</w:p>
        </w:tc>
      </w:tr>
      <w:tr w:rsidR="0069508F" w:rsidRPr="002D522C" w14:paraId="5CB8DEE6" w14:textId="77777777">
        <w:trPr>
          <w:jc w:val="center"/>
        </w:trPr>
        <w:tc>
          <w:tcPr>
            <w:tcW w:w="3969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6423045B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6"/>
                <w:lang w:eastAsia="ja-JP"/>
              </w:rPr>
              <w:t>社員へ共有するタイミング</w:t>
            </w:r>
          </w:p>
        </w:tc>
        <w:tc>
          <w:tcPr>
            <w:tcW w:w="5641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2E6B12B1" w14:textId="77777777" w:rsidR="0069508F" w:rsidRPr="002D522C" w:rsidRDefault="0069508F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</w:p>
        </w:tc>
      </w:tr>
    </w:tbl>
    <w:p w14:paraId="3B4C0C26" w14:textId="77777777" w:rsidR="0069508F" w:rsidRPr="002D522C" w:rsidRDefault="0069508F" w:rsidP="002D522C">
      <w:pPr>
        <w:spacing w:after="0" w:line="240" w:lineRule="auto"/>
        <w:rPr>
          <w:rFonts w:ascii="Noto Sans JP" w:eastAsia="Noto Sans JP" w:hAnsi="Noto Sans JP"/>
          <w:lang w:eastAsia="ja-JP"/>
        </w:rPr>
      </w:pPr>
    </w:p>
    <w:p w14:paraId="6F7AEB8A" w14:textId="77777777" w:rsidR="0069508F" w:rsidRPr="002D522C" w:rsidRDefault="00000000" w:rsidP="002D522C">
      <w:pPr>
        <w:spacing w:line="240" w:lineRule="auto"/>
        <w:rPr>
          <w:rFonts w:ascii="Noto Sans JP" w:eastAsia="Noto Sans JP" w:hAnsi="Noto Sans JP"/>
          <w:lang w:eastAsia="ja-JP"/>
        </w:rPr>
      </w:pPr>
      <w:r w:rsidRPr="002D522C">
        <w:rPr>
          <w:rFonts w:ascii="Noto Sans JP" w:eastAsia="Noto Sans JP" w:hAnsi="Noto Sans JP"/>
          <w:lang w:eastAsia="ja-JP"/>
        </w:rPr>
        <w:br w:type="page"/>
      </w:r>
    </w:p>
    <w:p w14:paraId="59AAEFE3" w14:textId="77777777" w:rsidR="0069508F" w:rsidRPr="002D522C" w:rsidRDefault="00000000" w:rsidP="002D522C">
      <w:pPr>
        <w:spacing w:line="240" w:lineRule="auto"/>
        <w:rPr>
          <w:rFonts w:ascii="Noto Sans JP" w:eastAsia="Noto Sans JP" w:hAnsi="Noto Sans JP"/>
          <w:lang w:eastAsia="ja-JP"/>
        </w:rPr>
      </w:pPr>
      <w:r w:rsidRPr="002D522C">
        <w:rPr>
          <w:rFonts w:ascii="Noto Sans JP" w:eastAsia="Noto Sans JP" w:hAnsi="Noto Sans JP"/>
          <w:b/>
          <w:color w:val="244D70"/>
          <w:sz w:val="24"/>
          <w:lang w:eastAsia="ja-JP"/>
        </w:rPr>
        <w:lastRenderedPageBreak/>
        <w:t>STEP 4｜プロジェクト推進体制と相談準備</w:t>
      </w:r>
    </w:p>
    <w:p w14:paraId="0DC1C0E4" w14:textId="77777777" w:rsidR="0069508F" w:rsidRPr="002D522C" w:rsidRDefault="00000000" w:rsidP="002D522C">
      <w:pPr>
        <w:spacing w:line="240" w:lineRule="auto"/>
        <w:rPr>
          <w:rFonts w:ascii="Noto Sans JP" w:eastAsia="Noto Sans JP" w:hAnsi="Noto Sans JP"/>
          <w:lang w:eastAsia="ja-JP"/>
        </w:rPr>
      </w:pPr>
      <w:r w:rsidRPr="002D522C">
        <w:rPr>
          <w:rFonts w:ascii="Noto Sans JP" w:eastAsia="Noto Sans JP" w:hAnsi="Noto Sans JP"/>
          <w:lang w:eastAsia="ja-JP"/>
        </w:rPr>
        <w:t>移転目的が整理できたら、担当者と責任範囲を決め、計画を具体化していきましょう。以下は役割分担の一例です。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1"/>
        <w:gridCol w:w="4082"/>
        <w:gridCol w:w="1191"/>
        <w:gridCol w:w="1786"/>
      </w:tblGrid>
      <w:tr w:rsidR="0069508F" w:rsidRPr="002D522C" w14:paraId="7BFCBEC0" w14:textId="77777777">
        <w:trPr>
          <w:jc w:val="center"/>
        </w:trPr>
        <w:tc>
          <w:tcPr>
            <w:tcW w:w="2551" w:type="dxa"/>
            <w:shd w:val="clear" w:color="auto" w:fill="244D70"/>
            <w:tcMar>
              <w:top w:w="90" w:type="dxa"/>
              <w:left w:w="90" w:type="dxa"/>
              <w:bottom w:w="85" w:type="dxa"/>
              <w:right w:w="90" w:type="dxa"/>
            </w:tcMar>
          </w:tcPr>
          <w:p w14:paraId="5D11B41B" w14:textId="77777777" w:rsidR="0069508F" w:rsidRPr="002D522C" w:rsidRDefault="00000000" w:rsidP="002D522C">
            <w:pPr>
              <w:keepLines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b/>
                <w:color w:val="FFFFFF"/>
                <w:sz w:val="16"/>
              </w:rPr>
              <w:t>役割・部署</w:t>
            </w:r>
          </w:p>
        </w:tc>
        <w:tc>
          <w:tcPr>
            <w:tcW w:w="4082" w:type="dxa"/>
            <w:shd w:val="clear" w:color="auto" w:fill="244D70"/>
            <w:tcMar>
              <w:top w:w="90" w:type="dxa"/>
              <w:left w:w="90" w:type="dxa"/>
              <w:bottom w:w="85" w:type="dxa"/>
              <w:right w:w="90" w:type="dxa"/>
            </w:tcMar>
          </w:tcPr>
          <w:p w14:paraId="0B376261" w14:textId="77777777" w:rsidR="0069508F" w:rsidRPr="002D522C" w:rsidRDefault="00000000" w:rsidP="002D522C">
            <w:pPr>
              <w:keepLines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b/>
                <w:color w:val="FFFFFF"/>
                <w:sz w:val="16"/>
              </w:rPr>
              <w:t>主な担当範囲</w:t>
            </w:r>
          </w:p>
        </w:tc>
        <w:tc>
          <w:tcPr>
            <w:tcW w:w="1191" w:type="dxa"/>
            <w:shd w:val="clear" w:color="auto" w:fill="244D70"/>
            <w:tcMar>
              <w:top w:w="90" w:type="dxa"/>
              <w:left w:w="90" w:type="dxa"/>
              <w:bottom w:w="85" w:type="dxa"/>
              <w:right w:w="90" w:type="dxa"/>
            </w:tcMar>
          </w:tcPr>
          <w:p w14:paraId="66C5CC4C" w14:textId="77777777" w:rsidR="0069508F" w:rsidRPr="002D522C" w:rsidRDefault="00000000" w:rsidP="002D522C">
            <w:pPr>
              <w:keepLines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b/>
                <w:color w:val="FFFFFF"/>
                <w:sz w:val="16"/>
              </w:rPr>
              <w:t>担当者</w:t>
            </w:r>
          </w:p>
        </w:tc>
        <w:tc>
          <w:tcPr>
            <w:tcW w:w="1786" w:type="dxa"/>
            <w:shd w:val="clear" w:color="auto" w:fill="244D70"/>
            <w:tcMar>
              <w:top w:w="90" w:type="dxa"/>
              <w:left w:w="90" w:type="dxa"/>
              <w:bottom w:w="85" w:type="dxa"/>
              <w:right w:w="90" w:type="dxa"/>
            </w:tcMar>
          </w:tcPr>
          <w:p w14:paraId="4D3B6E21" w14:textId="77777777" w:rsidR="0069508F" w:rsidRPr="002D522C" w:rsidRDefault="00000000" w:rsidP="002D522C">
            <w:pPr>
              <w:keepLines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b/>
                <w:color w:val="FFFFFF"/>
                <w:sz w:val="16"/>
              </w:rPr>
              <w:t>進捗・メモ</w:t>
            </w:r>
          </w:p>
        </w:tc>
      </w:tr>
      <w:tr w:rsidR="0069508F" w:rsidRPr="002D522C" w14:paraId="41B6AF4F" w14:textId="77777777">
        <w:trPr>
          <w:jc w:val="center"/>
        </w:trPr>
        <w:tc>
          <w:tcPr>
            <w:tcW w:w="2551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2A2ED8FE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6"/>
                <w:lang w:eastAsia="ja-JP"/>
              </w:rPr>
              <w:t>プロジェクト統括（総務・経営企画）</w:t>
            </w:r>
          </w:p>
        </w:tc>
        <w:tc>
          <w:tcPr>
            <w:tcW w:w="4082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62474AE2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6"/>
                <w:lang w:eastAsia="ja-JP"/>
              </w:rPr>
              <w:t>全体の工程・予算管理、社内稟議、情報共有</w:t>
            </w:r>
          </w:p>
        </w:tc>
        <w:tc>
          <w:tcPr>
            <w:tcW w:w="1191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6410AC4C" w14:textId="77777777" w:rsidR="0069508F" w:rsidRPr="002D522C" w:rsidRDefault="0069508F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</w:p>
        </w:tc>
        <w:tc>
          <w:tcPr>
            <w:tcW w:w="1786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6EAEC489" w14:textId="77777777" w:rsidR="0069508F" w:rsidRPr="002D522C" w:rsidRDefault="0069508F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</w:p>
        </w:tc>
      </w:tr>
      <w:tr w:rsidR="0069508F" w:rsidRPr="002D522C" w14:paraId="23905A13" w14:textId="77777777">
        <w:trPr>
          <w:jc w:val="center"/>
        </w:trPr>
        <w:tc>
          <w:tcPr>
            <w:tcW w:w="2551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18704723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6"/>
                <w:lang w:eastAsia="ja-JP"/>
              </w:rPr>
              <w:t>インフラ・IT担当（情報システム）</w:t>
            </w:r>
          </w:p>
        </w:tc>
        <w:tc>
          <w:tcPr>
            <w:tcW w:w="4082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2665D099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6"/>
                <w:lang w:eastAsia="ja-JP"/>
              </w:rPr>
              <w:t>回線、ネットワーク、PC・設備の移設、セキュリティ</w:t>
            </w:r>
          </w:p>
        </w:tc>
        <w:tc>
          <w:tcPr>
            <w:tcW w:w="1191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2B0050FB" w14:textId="77777777" w:rsidR="0069508F" w:rsidRPr="002D522C" w:rsidRDefault="0069508F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</w:p>
        </w:tc>
        <w:tc>
          <w:tcPr>
            <w:tcW w:w="1786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462F6707" w14:textId="77777777" w:rsidR="0069508F" w:rsidRPr="002D522C" w:rsidRDefault="0069508F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</w:p>
        </w:tc>
      </w:tr>
      <w:tr w:rsidR="0069508F" w:rsidRPr="002D522C" w14:paraId="34F3FFC5" w14:textId="77777777">
        <w:trPr>
          <w:jc w:val="center"/>
        </w:trPr>
        <w:tc>
          <w:tcPr>
            <w:tcW w:w="2551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73DC5F45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sz w:val="16"/>
              </w:rPr>
              <w:t>財務・経理担当</w:t>
            </w:r>
          </w:p>
        </w:tc>
        <w:tc>
          <w:tcPr>
            <w:tcW w:w="4082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683FC822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6"/>
                <w:lang w:eastAsia="ja-JP"/>
              </w:rPr>
              <w:t>支払管理、予算・実績管理、契約費用の確認</w:t>
            </w:r>
          </w:p>
        </w:tc>
        <w:tc>
          <w:tcPr>
            <w:tcW w:w="1191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71EDBA1B" w14:textId="77777777" w:rsidR="0069508F" w:rsidRPr="002D522C" w:rsidRDefault="0069508F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</w:p>
        </w:tc>
        <w:tc>
          <w:tcPr>
            <w:tcW w:w="1786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4809A461" w14:textId="77777777" w:rsidR="0069508F" w:rsidRPr="002D522C" w:rsidRDefault="0069508F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</w:p>
        </w:tc>
      </w:tr>
      <w:tr w:rsidR="0069508F" w:rsidRPr="002D522C" w14:paraId="5E98B3AA" w14:textId="77777777">
        <w:trPr>
          <w:jc w:val="center"/>
        </w:trPr>
        <w:tc>
          <w:tcPr>
            <w:tcW w:w="2551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0FA7FCF0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sz w:val="16"/>
              </w:rPr>
              <w:t>現場・各部門代表</w:t>
            </w:r>
          </w:p>
        </w:tc>
        <w:tc>
          <w:tcPr>
            <w:tcW w:w="4082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3A9F4AE5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6"/>
                <w:lang w:eastAsia="ja-JP"/>
              </w:rPr>
              <w:t>部署ごとの要望集約、引越準備、運用ルールの周知</w:t>
            </w:r>
          </w:p>
        </w:tc>
        <w:tc>
          <w:tcPr>
            <w:tcW w:w="1191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0C090684" w14:textId="77777777" w:rsidR="0069508F" w:rsidRPr="002D522C" w:rsidRDefault="0069508F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</w:p>
        </w:tc>
        <w:tc>
          <w:tcPr>
            <w:tcW w:w="1786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514BA8D4" w14:textId="77777777" w:rsidR="0069508F" w:rsidRPr="002D522C" w:rsidRDefault="0069508F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</w:p>
        </w:tc>
      </w:tr>
    </w:tbl>
    <w:p w14:paraId="23317B1E" w14:textId="77777777" w:rsidR="0069508F" w:rsidRPr="002D522C" w:rsidRDefault="0069508F" w:rsidP="002D522C">
      <w:pPr>
        <w:spacing w:after="0" w:line="240" w:lineRule="auto"/>
        <w:rPr>
          <w:rFonts w:ascii="Noto Sans JP" w:eastAsia="Noto Sans JP" w:hAnsi="Noto Sans JP"/>
          <w:lang w:eastAsia="ja-JP"/>
        </w:rPr>
      </w:pPr>
    </w:p>
    <w:p w14:paraId="3C4CF921" w14:textId="77777777" w:rsidR="0069508F" w:rsidRPr="002D522C" w:rsidRDefault="00000000" w:rsidP="002D522C">
      <w:pPr>
        <w:spacing w:line="240" w:lineRule="auto"/>
        <w:rPr>
          <w:rFonts w:ascii="Noto Sans JP" w:eastAsia="Noto Sans JP" w:hAnsi="Noto Sans JP"/>
          <w:lang w:eastAsia="ja-JP"/>
        </w:rPr>
      </w:pPr>
      <w:r w:rsidRPr="002D522C">
        <w:rPr>
          <w:rFonts w:ascii="Noto Sans JP" w:eastAsia="Noto Sans JP" w:hAnsi="Noto Sans JP"/>
          <w:b/>
          <w:color w:val="244D70"/>
          <w:sz w:val="24"/>
          <w:lang w:eastAsia="ja-JP"/>
        </w:rPr>
        <w:t>専門業者への初回相談時に整理しておくこと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1"/>
        <w:gridCol w:w="7058"/>
      </w:tblGrid>
      <w:tr w:rsidR="0069508F" w:rsidRPr="002D522C" w14:paraId="6B5FF2E6" w14:textId="77777777">
        <w:trPr>
          <w:jc w:val="center"/>
        </w:trPr>
        <w:tc>
          <w:tcPr>
            <w:tcW w:w="2551" w:type="dxa"/>
            <w:shd w:val="clear" w:color="auto" w:fill="244D70"/>
            <w:tcMar>
              <w:top w:w="90" w:type="dxa"/>
              <w:left w:w="90" w:type="dxa"/>
              <w:bottom w:w="85" w:type="dxa"/>
              <w:right w:w="90" w:type="dxa"/>
            </w:tcMar>
          </w:tcPr>
          <w:p w14:paraId="6FFE288C" w14:textId="77777777" w:rsidR="0069508F" w:rsidRPr="002D522C" w:rsidRDefault="00000000" w:rsidP="002D522C">
            <w:pPr>
              <w:keepLines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b/>
                <w:color w:val="FFFFFF"/>
                <w:sz w:val="16"/>
              </w:rPr>
              <w:t>確認項目</w:t>
            </w:r>
          </w:p>
        </w:tc>
        <w:tc>
          <w:tcPr>
            <w:tcW w:w="7058" w:type="dxa"/>
            <w:shd w:val="clear" w:color="auto" w:fill="244D70"/>
            <w:tcMar>
              <w:top w:w="90" w:type="dxa"/>
              <w:left w:w="90" w:type="dxa"/>
              <w:bottom w:w="85" w:type="dxa"/>
              <w:right w:w="90" w:type="dxa"/>
            </w:tcMar>
          </w:tcPr>
          <w:p w14:paraId="04668098" w14:textId="77777777" w:rsidR="0069508F" w:rsidRPr="002D522C" w:rsidRDefault="00000000" w:rsidP="002D522C">
            <w:pPr>
              <w:keepLines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b/>
                <w:color w:val="FFFFFF"/>
                <w:sz w:val="16"/>
              </w:rPr>
              <w:t>準備する内容</w:t>
            </w:r>
          </w:p>
        </w:tc>
      </w:tr>
      <w:tr w:rsidR="0069508F" w:rsidRPr="002D522C" w14:paraId="0CA35BBC" w14:textId="77777777">
        <w:trPr>
          <w:jc w:val="center"/>
        </w:trPr>
        <w:tc>
          <w:tcPr>
            <w:tcW w:w="2551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5AF65DC9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sz w:val="16"/>
              </w:rPr>
              <w:t>目的と優先順位</w:t>
            </w:r>
          </w:p>
        </w:tc>
        <w:tc>
          <w:tcPr>
            <w:tcW w:w="7058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3878C827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6"/>
                <w:lang w:eastAsia="ja-JP"/>
              </w:rPr>
              <w:t>STEP 3で決めた主目的・副次目的、譲れない条件</w:t>
            </w:r>
          </w:p>
        </w:tc>
      </w:tr>
      <w:tr w:rsidR="0069508F" w:rsidRPr="002D522C" w14:paraId="4730C24D" w14:textId="77777777">
        <w:trPr>
          <w:jc w:val="center"/>
        </w:trPr>
        <w:tc>
          <w:tcPr>
            <w:tcW w:w="2551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7202ED6C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sz w:val="16"/>
              </w:rPr>
              <w:t>現在の課題</w:t>
            </w:r>
          </w:p>
        </w:tc>
        <w:tc>
          <w:tcPr>
            <w:tcW w:w="7058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755B35ED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6"/>
                <w:lang w:eastAsia="ja-JP"/>
              </w:rPr>
              <w:t>STEP 1のチェック項目、社員・部署から集めた声</w:t>
            </w:r>
          </w:p>
        </w:tc>
      </w:tr>
      <w:tr w:rsidR="0069508F" w:rsidRPr="002D522C" w14:paraId="79161FE2" w14:textId="77777777">
        <w:trPr>
          <w:jc w:val="center"/>
        </w:trPr>
        <w:tc>
          <w:tcPr>
            <w:tcW w:w="2551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349AF1E5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sz w:val="16"/>
              </w:rPr>
              <w:t>社員数と面積</w:t>
            </w:r>
          </w:p>
        </w:tc>
        <w:tc>
          <w:tcPr>
            <w:tcW w:w="7058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373EA393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6"/>
                <w:lang w:eastAsia="ja-JP"/>
              </w:rPr>
              <w:t>現在の社員数、増員計画、出社率、必要な席・会議室</w:t>
            </w:r>
          </w:p>
        </w:tc>
      </w:tr>
      <w:tr w:rsidR="0069508F" w:rsidRPr="002D522C" w14:paraId="2A0E197F" w14:textId="77777777">
        <w:trPr>
          <w:jc w:val="center"/>
        </w:trPr>
        <w:tc>
          <w:tcPr>
            <w:tcW w:w="2551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60D20701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  <w:r w:rsidRPr="002D522C">
              <w:rPr>
                <w:rFonts w:ascii="Noto Sans JP" w:eastAsia="Noto Sans JP" w:hAnsi="Noto Sans JP"/>
                <w:sz w:val="16"/>
              </w:rPr>
              <w:t>希望時期・立地</w:t>
            </w:r>
          </w:p>
        </w:tc>
        <w:tc>
          <w:tcPr>
            <w:tcW w:w="7058" w:type="dxa"/>
            <w:shd w:val="clear" w:color="auto" w:fill="F4F8F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74638C66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6"/>
                <w:lang w:eastAsia="ja-JP"/>
              </w:rPr>
              <w:t>希望エリア、入居希望日、旧オフィスの契約条件</w:t>
            </w:r>
          </w:p>
        </w:tc>
      </w:tr>
      <w:tr w:rsidR="0069508F" w:rsidRPr="002D522C" w14:paraId="59B529FC" w14:textId="77777777">
        <w:trPr>
          <w:jc w:val="center"/>
        </w:trPr>
        <w:tc>
          <w:tcPr>
            <w:tcW w:w="2551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79F4DB19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</w:rPr>
            </w:pPr>
            <w:proofErr w:type="spellStart"/>
            <w:r w:rsidRPr="002D522C">
              <w:rPr>
                <w:rFonts w:ascii="Noto Sans JP" w:eastAsia="Noto Sans JP" w:hAnsi="Noto Sans JP"/>
                <w:sz w:val="16"/>
              </w:rPr>
              <w:t>予算の目安</w:t>
            </w:r>
            <w:proofErr w:type="spellEnd"/>
          </w:p>
        </w:tc>
        <w:tc>
          <w:tcPr>
            <w:tcW w:w="7058" w:type="dxa"/>
            <w:tcMar>
              <w:top w:w="90" w:type="dxa"/>
              <w:left w:w="90" w:type="dxa"/>
              <w:bottom w:w="85" w:type="dxa"/>
              <w:right w:w="90" w:type="dxa"/>
            </w:tcMar>
            <w:vAlign w:val="center"/>
          </w:tcPr>
          <w:p w14:paraId="4186569A" w14:textId="77777777" w:rsidR="0069508F" w:rsidRPr="002D522C" w:rsidRDefault="00000000" w:rsidP="002D522C">
            <w:pPr>
              <w:keepLines/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2D522C">
              <w:rPr>
                <w:rFonts w:ascii="Noto Sans JP" w:eastAsia="Noto Sans JP" w:hAnsi="Noto Sans JP"/>
                <w:sz w:val="16"/>
                <w:lang w:eastAsia="ja-JP"/>
              </w:rPr>
              <w:t>移転の初期費用と移転後の賃料・維持費の想定</w:t>
            </w:r>
          </w:p>
        </w:tc>
      </w:tr>
    </w:tbl>
    <w:p w14:paraId="161892CC" w14:textId="77777777" w:rsidR="0069508F" w:rsidRPr="002D522C" w:rsidRDefault="0069508F" w:rsidP="002D522C">
      <w:pPr>
        <w:spacing w:after="0" w:line="240" w:lineRule="auto"/>
        <w:rPr>
          <w:rFonts w:ascii="Noto Sans JP" w:eastAsia="Noto Sans JP" w:hAnsi="Noto Sans JP"/>
          <w:lang w:eastAsia="ja-JP"/>
        </w:rPr>
      </w:pPr>
    </w:p>
    <w:p w14:paraId="47C46550" w14:textId="77777777" w:rsidR="0069508F" w:rsidRPr="002D522C" w:rsidRDefault="00000000" w:rsidP="002D522C">
      <w:pPr>
        <w:spacing w:line="240" w:lineRule="auto"/>
        <w:rPr>
          <w:rFonts w:ascii="Noto Sans JP" w:eastAsia="Noto Sans JP" w:hAnsi="Noto Sans JP"/>
          <w:lang w:eastAsia="ja-JP"/>
        </w:rPr>
      </w:pPr>
      <w:r w:rsidRPr="002D522C">
        <w:rPr>
          <w:rFonts w:ascii="Noto Sans JP" w:eastAsia="Noto Sans JP" w:hAnsi="Noto Sans JP"/>
          <w:color w:val="244D70"/>
          <w:sz w:val="16"/>
          <w:lang w:eastAsia="ja-JP"/>
        </w:rPr>
        <w:t>※旧オフィスの解約予告期間は契約内容によって異なります。まず賃貸借契約書を確認し、退去日から逆算して準備を進めてください。</w:t>
      </w:r>
    </w:p>
    <w:p w14:paraId="546F99A9" w14:textId="77777777" w:rsidR="0069508F" w:rsidRPr="002D522C" w:rsidRDefault="00000000" w:rsidP="002D522C">
      <w:pPr>
        <w:spacing w:line="240" w:lineRule="auto"/>
        <w:rPr>
          <w:rFonts w:ascii="Noto Sans JP" w:eastAsia="Noto Sans JP" w:hAnsi="Noto Sans JP"/>
          <w:lang w:eastAsia="ja-JP"/>
        </w:rPr>
      </w:pPr>
      <w:r w:rsidRPr="002D522C">
        <w:rPr>
          <w:rFonts w:ascii="Noto Sans JP" w:eastAsia="Noto Sans JP" w:hAnsi="Noto Sans JP"/>
          <w:sz w:val="16"/>
          <w:lang w:eastAsia="ja-JP"/>
        </w:rPr>
        <w:t>※このシートは移転目的の整理を支援する資料です。必要面積・工事条件・効果などの最終判断は、個別の物件や事業計画に応じて行ってください。</w:t>
      </w:r>
    </w:p>
    <w:sectPr w:rsidR="0069508F" w:rsidRPr="002D522C" w:rsidSect="00034616">
      <w:headerReference w:type="default" r:id="rId8"/>
      <w:footerReference w:type="default" r:id="rId9"/>
      <w:pgSz w:w="12240" w:h="15840"/>
      <w:pgMar w:top="964" w:right="992" w:bottom="907" w:left="992" w:header="425" w:footer="4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18B78" w14:textId="77777777" w:rsidR="00D058B9" w:rsidRDefault="00D058B9">
      <w:pPr>
        <w:spacing w:after="0" w:line="240" w:lineRule="auto"/>
      </w:pPr>
      <w:r>
        <w:separator/>
      </w:r>
    </w:p>
  </w:endnote>
  <w:endnote w:type="continuationSeparator" w:id="0">
    <w:p w14:paraId="4B22B29F" w14:textId="77777777" w:rsidR="00D058B9" w:rsidRDefault="00D05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Noto Sans JP">
    <w:panose1 w:val="020B0200000000000000"/>
    <w:charset w:val="80"/>
    <w:family w:val="modern"/>
    <w:pitch w:val="variable"/>
    <w:sig w:usb0="20000287" w:usb1="2ADF3C10" w:usb2="00000016" w:usb3="00000000" w:csb0="0006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97DF8" w14:textId="77777777" w:rsidR="0069508F" w:rsidRDefault="00000000">
    <w:pPr>
      <w:pStyle w:val="a7"/>
      <w:jc w:val="right"/>
      <w:rPr>
        <w:lang w:eastAsia="ja-JP"/>
      </w:rPr>
    </w:pPr>
    <w:r>
      <w:rPr>
        <w:lang w:eastAsia="ja-JP"/>
      </w:rPr>
      <w:t xml:space="preserve">オフィス移転の目的を整理するための記入用資料　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E2701" w14:textId="77777777" w:rsidR="00D058B9" w:rsidRDefault="00D058B9">
      <w:pPr>
        <w:spacing w:after="0" w:line="240" w:lineRule="auto"/>
      </w:pPr>
      <w:r>
        <w:separator/>
      </w:r>
    </w:p>
  </w:footnote>
  <w:footnote w:type="continuationSeparator" w:id="0">
    <w:p w14:paraId="3531CEE9" w14:textId="77777777" w:rsidR="00D058B9" w:rsidRDefault="00D058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4C478" w14:textId="77777777" w:rsidR="0069508F" w:rsidRDefault="00000000">
    <w:pPr>
      <w:pStyle w:val="af7"/>
      <w:rPr>
        <w:lang w:eastAsia="ja-JP"/>
      </w:rPr>
    </w:pPr>
    <w:r>
      <w:rPr>
        <w:lang w:eastAsia="ja-JP"/>
      </w:rPr>
      <w:t>OFFICECOM  |  オフィス移転・目的決定ワークシート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0592186">
    <w:abstractNumId w:val="8"/>
  </w:num>
  <w:num w:numId="2" w16cid:durableId="1644386666">
    <w:abstractNumId w:val="6"/>
  </w:num>
  <w:num w:numId="3" w16cid:durableId="52123577">
    <w:abstractNumId w:val="5"/>
  </w:num>
  <w:num w:numId="4" w16cid:durableId="1406537599">
    <w:abstractNumId w:val="4"/>
  </w:num>
  <w:num w:numId="5" w16cid:durableId="950169289">
    <w:abstractNumId w:val="7"/>
  </w:num>
  <w:num w:numId="6" w16cid:durableId="1545288730">
    <w:abstractNumId w:val="3"/>
  </w:num>
  <w:num w:numId="7" w16cid:durableId="149371109">
    <w:abstractNumId w:val="2"/>
  </w:num>
  <w:num w:numId="8" w16cid:durableId="404228055">
    <w:abstractNumId w:val="1"/>
  </w:num>
  <w:num w:numId="9" w16cid:durableId="178591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1CDA"/>
    <w:rsid w:val="0029639D"/>
    <w:rsid w:val="002D522C"/>
    <w:rsid w:val="00326F90"/>
    <w:rsid w:val="0069508F"/>
    <w:rsid w:val="00705AD6"/>
    <w:rsid w:val="00794FA3"/>
    <w:rsid w:val="00AA1D8D"/>
    <w:rsid w:val="00AD26A5"/>
    <w:rsid w:val="00B47730"/>
    <w:rsid w:val="00CB0664"/>
    <w:rsid w:val="00D058B9"/>
    <w:rsid w:val="00E473B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BCB1A5"/>
  <w14:defaultImageDpi w14:val="300"/>
  <w15:docId w15:val="{DC84AEC6-2E08-4B96-9B3B-D03A1D6B7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/>
    </w:pPr>
    <w:rPr>
      <w:rFonts w:ascii="游ゴシック" w:eastAsia="游ゴシック" w:hAnsi="游ゴシック"/>
      <w:color w:val="293742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satsuki.hagiwara</cp:lastModifiedBy>
  <cp:revision>6</cp:revision>
  <dcterms:created xsi:type="dcterms:W3CDTF">2013-12-23T23:15:00Z</dcterms:created>
  <dcterms:modified xsi:type="dcterms:W3CDTF">2026-10-15T02:27:00Z</dcterms:modified>
  <cp:category/>
</cp:coreProperties>
</file>